
<file path=[Content_Types].xml><?xml version="1.0" encoding="utf-8"?>
<Types xmlns="http://schemas.openxmlformats.org/package/2006/content-types">
  <Default Extension="png" ContentType="image/png"/>
  <Default Extension="wdp" ContentType="image/vnd.ms-photo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">
  <w:body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8"/>
          <w:szCs w:val="28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8"/>
          <w:szCs w:val="28"/>
          <w:rFonts w:ascii="Times" w:eastAsia="Times" w:hAnsi="Times" w:hint="default"/>
        </w:rPr>
        <w:t xml:space="preserve">Introducción a Consultas a bases de Datos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4"/>
          <w:szCs w:val="24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4"/>
          <w:szCs w:val="24"/>
          <w:rFonts w:ascii="Times" w:eastAsia="Times" w:hAnsi="Times" w:hint="default"/>
        </w:rPr>
        <w:t xml:space="preserve">Sobre la importancia de las consultas (o Queries) en una base de datos relacional.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Las consultas son la parte fundamental de una base de datos. De qué te sirve hacer una consulta o un Query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>efectivo?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Pues bien, una consulta bien hecha podría, incluso,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salvar un negocio o una empresa.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Las empresas tienen una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gran necesidad por información correcta, exacta, oportuna; dicha información, se puede extraer generalmente de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las bases de datos que ya tenemos (de aquí la importancia de las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>consultas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).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En las bases de datos tenemos muchas veces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clientes, productos, proveedores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y diferentes tipos de entidades que,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por separado, no tendrían mucho sentido; pero, cuando se comienzan a unir, a través de Queries, puedes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presentar: un informe, o una tendencia, etc...; de tal forma que, las personas que están encargadas de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maniobrar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 empresa para un lado o para el otro,... tengan la información que necesitan para tomar las decisiones correctas.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Entonces, alrededor de toda esa cultura de “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extraer y transformar información”,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se han creado varias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especialidades en el esquema de datos que tiene que ver con, por ejemplo,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ETL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(transformación de datos),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Business Intelligent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(extracción &amp; utilización de datos para la toma correcta de decisiones) e, incluso, que tiene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que ver con: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Machine leearning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(toma los datos existentes de una base de datos y los presenta de tal manera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que haga sentido, que sea coherente y, sobre todo, que sea útil).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En resumen, los Queries son una parte fundamental de una base de datos;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pues, nos permiten conocer las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estructuras de los </w:t>
      </w:r>
      <w:r>
        <w:rPr>
          <w:spacing w:val="0"/>
          <w:i w:val="0"/>
          <w:b w:val="1"/>
          <w:color w:val="000000"/>
          <w:sz w:val="20"/>
          <w:szCs w:val="20"/>
          <w:rFonts w:ascii="Times" w:eastAsia="Times" w:hAnsi="Times" w:hint="default"/>
        </w:rPr>
        <w:t xml:space="preserve">Query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y resolver cualquier duda que tenga cualquier miembro de la empresa que pueda ser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trabajada a través de una base de datos.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En resumen, con los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es que se brinda valor a una organización al final del día; pues, es lo que nos trae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la información, </w:t>
      </w:r>
      <w:r>
        <w:rPr>
          <w:spacing w:val="0"/>
          <w:i w:val="1"/>
          <w:b w:val="0"/>
          <w:color w:val="000000"/>
          <w:sz w:val="20"/>
          <w:szCs w:val="20"/>
          <w:rFonts w:ascii="Times" w:eastAsia="Times" w:hAnsi="Times" w:hint="default"/>
        </w:rPr>
        <w:t xml:space="preserve">el diario vivir dentro de una organización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; con lo cual, es que se podrán tomar decisiones de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gestión e inversión diariamente. Entonces, para traer toda esa información de nuestro interés, de una base de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datos, necesitas hacer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Queries.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Los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son la forma en la que estructuramos las preguntas que le vamos a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hacer a la base de datos; es decir, al final del día, nuestro camino a seguir para encontrar todas las respuestas.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Ahora, lo complicado es que hay muchas formas de hacer un </w:t>
      </w:r>
      <w:r>
        <w:rPr>
          <w:spacing w:val="0"/>
          <w:i w:val="1"/>
          <w:b w:val="1"/>
          <w:color w:val="000000"/>
          <w:sz w:val="20"/>
          <w:szCs w:val="20"/>
          <w:rFonts w:ascii="Times" w:eastAsia="Times" w:hAnsi="Times" w:hint="default"/>
        </w:rPr>
        <w:t xml:space="preserve">Queri, </w:t>
      </w:r>
      <w:r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t xml:space="preserve">desde lo más básico a lo más complejo.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Vamos de las Queries básicas a las complejas: Select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Empecemos a practicar la habilidad de convertir nuestras preguntas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tiene básicamente dos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partes: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y, en varias ocasiones, nos encontramos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713355" cy="1941829"/>
            <wp:effectExtent l="0" t="0" r="0" b="0"/>
            <wp:docPr id="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/Users/robertovelasquezdean/Library/Group Containers/L48J367XN4.com.infraware.PolarisOffice/EngineTemp/532/fImage3575897916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19424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permite traer los datos que queremos mostrar, todos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(*)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de alguna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columna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especifica; en este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caso puntual, queremos traer los datos de la columna o 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una cuenta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cual se proyecta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total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(en adelante explicaremos más a fondo los dos últimos elementos señalados en negrilla).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 dato: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caso que usted no sólo desee ver los datos de una única columna, de una tabla, puede agregar más.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Simplemente, dentro de la misma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debe llamar al otro u otros campos en cuestión por medio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separaciones de coma; por ejemplo: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city, name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(Ahora veríamos, ademas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city,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name).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indicamos de dónde vamos a seleccionar esos datos que queremos mostrar con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más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precisamente, de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tabla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 contexto, entonces, estamos indicando que queremos los datos de la columna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people.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filtro de la consulta y recolección de datos se vuelve más exigente; pues,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establece es una condición; en consecuencia, dicha condición debe cumplirse para poder seleccionar los datos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deseados de una columna para una tabla en especifica. En contexto, cuando definimos un where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true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 estás diciendo a nuestra base de datos de trabajo actual que desea solamente los datos de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people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cumplan con la condición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true.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hecho,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active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vendría siendo también otra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 o atributo de la misma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people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true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uno de los posibles valores que puede tener, dentro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dicha tabla,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active.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que nos permite es agrupar los datos, justamente, según un criterio pasado; en este caso, el criterio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pasado fue: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vamos a agrupar los datos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people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que cumplen con la condición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true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son de la la columna o 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la misma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city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(nos mostrará la info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city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define de qué manera se organizarán los datos recolectados; en este caso, nos ayuda a definir de qué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manera ordenar los datos seleccionados de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city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people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que cumplen con la condición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true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(la totalidad de ellos); por ejemplo, definir el orden de los datos seleccionados de tal manera que: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enlisten de mayor a menor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las ciudades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(city)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según la cantidad de personas que tenga cada una.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último,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Having,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se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define otro parámetro de limitación, va a aplicar otro filtro o condición mucho más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especifico; en este caso, va a filtrar (elegir)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total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los datos seleccionados de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city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people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que tengan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active = true;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pero, además,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haya 2 o más de 2 personas en cada ciudad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(total &gt;= 2).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Tengo la sensación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total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otra columna o atributo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people.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un dato: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*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significa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selecciona todos los datos;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embargo, qué es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todo?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SQL interpreta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 solicitud, por sí sola, como muy ambigua y tiene razón (por lo cual te lanza un error). Es decir,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*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 debe acompañar en todos los casos con otra sentencia. Por ejemplo, evaluemos nuestro primer caso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341755" cy="332105"/>
            <wp:effectExtent l="0" t="0" r="0" b="0"/>
            <wp:docPr id="1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/Users/robertovelasquezdean/Library/Group Containers/L48J367XN4.com.infraware.PolarisOffice/EngineTemp/532/fImage622821758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2390" cy="3327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efecto, con esto estamos diciendole a la base de datos que nos traiga absolutamente todo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(SELECT *)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pero,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recuerde, falta algo más,... Queremos todo, sí, pero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(FROM posts),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nos muestre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absolutamente todo de ahí (sus campos, columnas o atributos).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hecho, generalmente, te encuentras las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una tercera sentencia declarada que es, como te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contabamos,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nos permite filtrar cuáles de esos datos,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queremos ver.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351405" cy="484505"/>
            <wp:effectExtent l="0" t="0" r="0" b="0"/>
            <wp:docPr id="1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/Users/robertovelasquezdean/Library/Group Containers/L48J367XN4.com.infraware.PolarisOffice/EngineTemp/532/fImage1374392186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4851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este caso, sólo hemos filtrado los datos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tienen como fecha de publicación una fecha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igual o superior al año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2024.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la base de datos nos arrojará todas las noticias,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sean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2024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adelante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su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Nota: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SQL “&gt;” es igual a “&gt;=”, por lo que en el caso anterior se incluye también al año 2024. Sin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embargo, “&lt;” no es lo mismo que “&lt;=”.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En resumen,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Select,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filtramos información.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adelante, probaremos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más complejas según el nivel de complejidad que tenga, propiamente,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consulta de los datos que se desean ver; que, obviamente, deberían de ser en la medida unos datos con unas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caracteristicas más puntuales o con mayor especificaciones. Sin embargo, para hacer consultas, se requiere tener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primeramente datos; dicho eso, empecemos por agregar datos de prueba a nuestras tablas de modelación.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Propiedad AS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existe una propiedad que no es propiamente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pero que sirve de asistencia a las consultas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hagamos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esa propiedad es: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permite pasarle un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alias,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nombre temporal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no sustituye de manera permanente al nombre original,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una o varias columnas; esto, si se acompaña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 pasaría un nombre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temporal, cambiando temporalmente el nombre original, a una o varias columnas seleccionadas a la hora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querer hacer una consulta de ellas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Es decir,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nos permite sustituir temporalmente, por lo menos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sólo en el momento de hacer propiamente la consulta, el nombre original de una o de varias columna; de 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manera que se le asigne un nombre temporal a la columna (o columnas) de nuestro interés.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proceso es más o menos así: Por medio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 llama a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a las columnas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nuestro interés con su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nombre original (no se olvide hacer separaciones por coma por cada columna llamada)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;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posteriormente, se 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debe pasar a cada nombre por separado, e inmediatamente después del nombre de cada columna llamada,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luego de declarar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 le pasaría un nuevo nombre (que sería 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Alias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), el de nuestro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interés, a cada columna llamada en cuestión,... tal que así, por ejemplo: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027170" cy="283845"/>
            <wp:effectExtent l="0" t="0" r="0" b="0"/>
            <wp:docPr id="1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/Users/robertovelasquezdean/Library/Group Containers/L48J367XN4.com.infraware.PolarisOffice/EngineTemp/532/fImage1427218759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805" cy="2844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Advertir que lo único que cambia, del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dataset,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de forma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temporal,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el nombre original al hacer una consulta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del resto, todo sigue igual, los mismos datos para las mismas columnas: sólo que ahora está viendo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esas columnas afectadas están siendo llamadas con otro nombre; los cuales, fueron pasados con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Ahora, algo interesante.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adelante, de hecho, usted podrá llamar cualquiera de las dos formas a sus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columnas de interés para manipular sobre ellas, ya sea que las llame con su nombre original o por medio del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Alias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recientemente pasado. Por ejemplo, en futuras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Queries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más complejas puedes referirte a los campos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cuestión, ya no con su nombre original; sino, también, con su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Alias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asignado (si así lo deseas).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strike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Propiedad Count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también, nos permite hacer datos que se crean en el momento y que nos pueden agregar información; un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buen ejemplo de eso sería combinar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el uso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¿y qué hace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?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encarga de contar, ¿contar qué? Contar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a partir de unos parametros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pasados para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éste último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encargará de contar la totalidad de los registros que hay dentro de una tabla,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 y sólo si, se cumplen a cabalidad unas condiciones establecidas según dichos parametros pasados en cuestión,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¿qué parametros? Pues, en principio, los que establecemos dentro de los parentesis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ejemplo más básico de uso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connivencia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que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le pase, como parametro, que cuente absolutamente todos (sin filtro alguno) los registros existentes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una tabla seleccionada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From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entonces, en este caso, ese “nuevo dato que se crearía en el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momento y que nos podría agregar información” sería el dato númerico, que se nos arroja, equivalente 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totalidad de registros que se alcanzarón a contar, en su totalidad, para una tabla seleccionada en cuestión.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Pongamos, por ejemplo, el siguiente caso: </w:t>
      </w:r>
      <w:r>
        <w:rPr>
          <w:sz w:val="20"/>
        </w:rPr>
        <w:drawing>
          <wp:inline distT="0" distB="0" distL="0" distR="0">
            <wp:extent cx="1150620" cy="264795"/>
            <wp:effectExtent l="0" t="0" r="0" b="0"/>
            <wp:docPr id="1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/Users/robertovelasquezdean/Library/Group Containers/L48J367XN4.com.infraware.PolarisOffice/EngineTemp/532/fImage519440942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1255" cy="2654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Esto nos arrojaría un nuevo dato, un simple número, que reflejaría el conteo total de los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tenemos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nuestra tabla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prácticamente, la cantidad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tenemos publicados. 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z w:val="20"/>
        </w:rPr>
        <w:drawing>
          <wp:inline distT="0" distB="0" distL="0" distR="0">
            <wp:extent cx="598170" cy="293370"/>
            <wp:effectExtent l="0" t="0" r="0" b="0"/>
            <wp:docPr id="1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/Users/robertovelasquezdean/Library/Group Containers/L48J367XN4.com.infraware.PolarisOffice/EngineTemp/532/fImage2650123687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" cy="2940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, 22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sería el número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posts, que tenemos en nuestra tabla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parcialmente.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se da cuenta, ese nuevo dato que se ha creado, el dato númerico, está sustentado por un nuevo atributo,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campo o columna que también ha sido creado; esa nueva columna si se percata se llama: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COUNT(*)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Luego, se dará cuenta que, a la nueva columna resultante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COUNT(*)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 le puede pasar un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Alias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también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esto para recordar o identificar, a dicha columna, de una manera más facil 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identificativa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pues,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engorroso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tener que llamar a una columna con una palabra clave 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Count(*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Probemos: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960244" cy="264795"/>
            <wp:effectExtent l="0" t="0" r="0" b="0"/>
            <wp:docPr id="1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/Users/robertovelasquezdean/Library/Group Containers/L48J367XN4.com.infraware.PolarisOffice/EngineTemp/532/fImage8003129495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0880" cy="2654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Esto quiere decir que, nuestra columna inicialmente llamada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 puede ser llamada también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numero_posts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lo cual, tendría mucho más sentido pues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numero_posts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como nueva columna, nos estaría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mostrando justamente el número de posts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tiene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,... Quedando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893445" cy="312420"/>
            <wp:effectExtent l="0" t="0" r="0" b="0"/>
            <wp:docPr id="1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/Users/robertovelasquezdean/Library/Group Containers/L48J367XN4.com.infraware.PolarisOffice/EngineTemp/532/fImage3406171332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4080" cy="3130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supuesto, hay que decir que realmente este dato no está almacenado de forma permanente en la base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datos. Con todo y eso, lo podemos aún así consultar por medio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From + Join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usted ya sabe, por cuestiones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normalización,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siempre se busca que cada entidad se estudie por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separado; esto, al asignarles tablas independientes, aunque relacionadas, a cada una de ellas. Sin embargo, 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hora de presentar un informe, a la hora de traer información que sea valiosa, conviene juntar dichas tablas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independientes; pues, nunca dejan de relacionarse y nos ayudaría, justamente, 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desarrollar información.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consecuencia, para lograr ese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junte,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parte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tenemos un compañero inseparable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ella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,...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sólo se selecciona de qué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visualizar unos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datos; sino que, asistiendose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también podríamos unir varias tablas entre sí a través de las relaciones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les asignamos en un principio; es decir, más concretamente, uniendo llaves foráneas con llaves primarias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caso de existir dicho vinculo. Eso es lo que veremos ahora.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tratan o parten de una base matematica relacionada a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teoría de conjuntos;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esto lo veremos, de una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forma gráfica, con algo que se llama: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Diagramas de Venn. Los Diagramas de Venn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son simplemente circulos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se tocan, en algún punto, para ver dónde está la intersección de conjuntos y, en últimas, ver dónde hay un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traslape de valores de un lado y del otro. Veamos esto.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Diferentes tipos de Join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1. Diferencia: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hablamos de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“Diferencia” nos referimos a lo que tenemos en un lado, ignorando lo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está en el otro (se seleccionan los datos que están en una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por ejemplo, y se excluyen los datos que están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una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); es decir, hay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se encarga de mostrarnos solamente la información que tiene cada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tabla por aparte (el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Diferencia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). Ahora bien, si quisieramos ser más exigentes en nuestra toma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datos con el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“Diferencia”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de nosotros depende si queremos excluir, también, los datos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continuando con el mismo ejemplo, que se relacionen o se repitan en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sea, quiero que quede claro, uno podría hacer 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diferencia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al tomar la totalidad de los datos de una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importar si uno de sus datos se relacione o se repita en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o, bien, siendo más rigurosos, podríamos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tomar la totalidad de los datos de una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pero, excluyendo aquellos datos que se repitan en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decir,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ignorando la intersección entre los conjuntos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cualquiera de los dos casos, sepa que se estaría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hablando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(si se supone a priori que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está situada en la parte izquierda y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está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situada en la parte derecha).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854710" cy="1292860"/>
            <wp:effectExtent l="0" t="0" r="0" b="0"/>
            <wp:docPr id="1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/Users/robertovelasquezdean/Library/Group Containers/L48J367XN4.com.infraware.PolarisOffice/EngineTemp/532/fImage993021728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5345" cy="12934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suponiendo que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estuviera situada en la parte derecha y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la parte izquierda,...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estaríamos hablando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Diferencia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Right Join.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suerte conservamos cada tabla en su mismo lado: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59460" cy="1264285"/>
            <wp:effectExtent l="0" t="0" r="0" b="0"/>
            <wp:docPr id="2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/Users/robertovelasquezdean/Library/Group Containers/L48J367XN4.com.infraware.PolarisOffice/EngineTemp/532/fImage1021132984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095" cy="12649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singl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2. Intersección: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hablamos de “Intersección”, nos referimos a los datos que tenemos en común dentro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cada tabla, los datos que se repiten, que están están en ambas tablas; es decir, más puntualmente, estamos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hablando de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seleccionar los datos de la intersección entre los conjuntos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Si retomamos el ejemplo anterior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estaríamos hablando de seleccionar los datos que están tanto en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como en la tabla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Por lo general,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es el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más se ve y el nombre correcto que recibe es: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Inner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en español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interno.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49935" cy="807085"/>
            <wp:effectExtent l="0" t="0" r="0" b="0"/>
            <wp:docPr id="2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/Users/robertovelasquezdean/Library/Group Containers/L48J367XN4.com.infraware.PolarisOffice/EngineTemp/532/fImage60534397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570" cy="8077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3. Unión: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hablamos de “Unión”, estamos definitivamente hablando de unir ambas tablas, tanto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ejemplo; es decir, acá se seleccionarían y se unirían la totalidad de los datos, sin excepción alguna,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ambas tablas.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Unión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trae absolutamente todos los datos de ambas tablas.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49935" cy="664210"/>
            <wp:effectExtent l="0" t="0" r="0" b="0"/>
            <wp:docPr id="2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/Users/robertovelasquezdean/Library/Group Containers/L48J367XN4.com.infraware.PolarisOffice/EngineTemp/532/fImage5786109561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570" cy="6648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4. Diferencia simétrica: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Acá también se tomarían los datos de ambas tablas,... menos los datos que se repitan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cada una de ellas; es decir, los datos que tengan en común ambas tablas, tanto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ejemplo. En resumen, se tomarían todos los datos de ambas tablas; pero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se omitirían, solamente, los datos de la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intersección entre los conjuntos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Se ve así: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845185" cy="692785"/>
            <wp:effectExtent l="0" t="0" r="0" b="0"/>
            <wp:docPr id="2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/Users/robertovelasquezdean/Library/Group Containers/L48J367XN4.com.infraware.PolarisOffice/EngineTemp/532/fImage6732145772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6934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Ahora sí, veamos cada uno de los 4 ejemplos por medio de código SQL en MySQL Workbench,... Le daremos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sentido a todo esto.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Utilizando la sentencia FROM en MySQL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Poniendo en práctica Left Join &amp; Right Join: bajo este tipo de Join uniremos “usuarios” con “posts”.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Primero que todo nos interesa efectuar la práctica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FROM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pero, antes que nada,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visualizemos toda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su conjunto, corriendo las siguientes sentencias que ya conoce: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349375" cy="263525"/>
            <wp:effectExtent l="0" t="0" r="0" b="0"/>
            <wp:docPr id="2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/Users/robertovelasquezdean/Library/Group Containers/L48J367XN4.com.infraware.PolarisOffice/EngineTemp/532/fImage489528549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010" cy="2641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nos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muestra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como resultado, lo siguiente: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330700" cy="1082675"/>
            <wp:effectExtent l="0" t="0" r="0" b="0"/>
            <wp:docPr id="2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/Users/robertovelasquezdean/Library/Group Containers/L48J367XN4.com.infraware.PolarisOffice/EngineTemp/532/fImage460643917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10833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Si hacemos un simil con los Diagramas de Venn, “usuarios” será “tabla A” &amp; “posts” será “tabla B”;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en ese orden de ideas, la tabla que usted seleccione de primero será instantaneamente la de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parte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izquierda,...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adicionalmente, debajo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FROM usuarios,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ha declarado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,... con eso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estamos afirmando que la prioridad la tendrá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izquierda,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(Recuerde,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1ra tabla que se pase siempre será la tabla del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lado izquierdo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)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como 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tendría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prioridad, de la unión resultante con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los datos de la tabla A se verían primero; y, de hecho, se verían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en su totalidad,... es decir, se verían todos los usuarios independientemente de si los usuarios hayan escrito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no posts. Esto último es lo más importante. Y acuerdese siempre de la relación que tengan ambas entidades;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pues, serán fundamentales para las conclusiones que podríamos tener para las Queries que hagamos.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embargo, retomemos, este conjunto de sentencias está incompleta; recuerde que su intención es,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precisamente, hacer un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Join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es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Diferencia,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al tratar de unir 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entonces,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señalar cúal pasaría a ser esa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,... se le pasa el nombre de la segunda tabla de su interés, en este caso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justo al lado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806575" cy="396875"/>
            <wp:effectExtent l="0" t="0" r="0" b="0"/>
            <wp:docPr id="2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/Users/robertovelasquezdean/Library/Group Containers/L48J367XN4.com.infraware.PolarisOffice/EngineTemp/532/fImage845950888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7210" cy="3975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ya dejamos claro qué tablas vamos a unir y hemos decidido, entre las dos, cual será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cual será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que la unión será de tipo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entre ambas; sin embargo, hace falta especificar la manera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cómo lograremos que ambas tablas, en definitiva, se unan; y, eso se logra,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conectando la llave primaria de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es la tabla de nuestra prioridad por ser la tabla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la parte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izquierda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por hacer la unión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desde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join,...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con la llave foranea de la 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que, justamente, se relaciona o viene importada de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llave primaria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Lo anterior se logra al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igualar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ambas columnas, la de la llave primaria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 de la llave foranea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(relacionada a usuarios), por medio de la palabra reservada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igualan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porque se supone que, en efecto, sus datos son iguales entre sí. Veamos esto en código: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959224" cy="415925"/>
            <wp:effectExtent l="0" t="0" r="0" b="0"/>
            <wp:docPr id="2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/Users/robertovelasquezdean/Library/Group Containers/L48J367XN4.com.infraware.PolarisOffice/EngineTemp/532/fImage1360461508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4165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usuarios.id, “usuarios”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hace referencia a la tabla como tal, luego hay una separación de palabras por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medio de un punto (.), 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“id”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hace referencia, ahora sí, a un campo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que, como ya debe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saber, es el campo correspondiente a la llave primaria de dicha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posts.usuario_id, “posts”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hace referencia a la tabla como tal, luego hay una separación de palabras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medio de un punto (.), 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“usuario_id”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hace referencia, ahora sí, a un campo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que, como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ya debe saber, es el campo correspondiente a una llave foránea (que se relaciona con la llave primaria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dicha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resumen, las tres sentencias conjuntas, al ser ejecutadas, nos dice lo siguiente: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Selecciona todo, de la tabla “usuarios”, y unela con la tabla “posts”; reflejando primero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“usuarios”, por ser la de la izquierda, y luego la tabla “posts”, por ser la de la derecha. Dicha unión se logra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por medio de las dos llaves que las relaciona; concretamente, para esto, “usuarios.id” debe ser igual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“posts.usuario_id” (como se supone).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esto tenemos los datos, unidos, de ambas tablas: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 &amp; posts.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queremos saber puntualmente que usuarios NO han escrito ningún post; recuerdese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nos ayuda a, precisamente, buscar un dato o unos datos en especifico, de una tabla pasada (o,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caso, de la combinación de dos tablas por medio de sus llaves en común, una propia y otra foránea), según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 filtro declarado; en esta ocasión el filtro es: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querer saber qué posts están vacios y a que usuario le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corresponde;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más concretamente, en qué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las celdas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estén vacias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x o 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en este caso puntual estamos haciendo busquedas especificas con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pero,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sobre dos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tablas unidas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entonces, para respetar y mantener dicha unión entre ambas tablas,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hay que pasarle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llave foranéa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cualquiera, sino, la que se vincula con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justamente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uno habla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porque el filtro se aplica es sobre dicha tabla, no sobre otra,... se pretende buscar sus campos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vacios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y, principalmente, por lo que ya dijimos, porque 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posts.usuario_id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llave que relaciona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ambas tablas al fin; pues, ya están unidas y se debe respetar dicha unión,... realmente cualquier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encuentre, entre una tabla u otra, sobre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lo arrojará (mostrará). Como en este caso la prioridad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tiene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mostrarán todos los datos 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registrados; por lo que, entonces, se espera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La declaración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quedaría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616200" cy="139700"/>
            <wp:effectExtent l="0" t="0" r="0" b="0"/>
            <wp:docPr id="2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/Users/robertovelasquezdean/Library/Group Containers/L48J367XN4.com.infraware.PolarisOffice/EngineTemp/532/fImage6099749827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835" cy="1403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ahora todo junto se vería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883025" cy="511175"/>
            <wp:effectExtent l="0" t="0" r="0" b="0"/>
            <wp:docPr id="2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/Users/robertovelasquezdean/Library/Group Containers/L48J367XN4.com.infraware.PolarisOffice/EngineTemp/532/fImage1717285915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659" cy="5118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7860" cy="248284"/>
            <wp:effectExtent l="0" t="0" r="0" b="0"/>
            <wp:docPr id="3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/Users/robertovelasquezdean/Library/Group Containers/L48J367XN4.com.infraware.PolarisOffice/EngineTemp/532/fImage19724962599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248919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En el caso contrario, Right Join...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tabla B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tendría la prioridad de la unión resultante con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ahora,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los datos de la tabla B se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verían primero que los de la tabla A; y, de hecho, ahora se verían en su totalidad los datos de la tabla B; esto,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en otras palabras, significa que se verían todos los posts,... independientemente de si haya registro o no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 que lo o los escribió.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usted ya sabe, la 1ra tabla pasada siempre será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tabla de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izquierda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eso no va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variar ahora. Lo único que cambiará ahora es la declaración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por la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RIGHT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darle la prioridad a 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tabla 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la tabla de la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derecha,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este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(y ya sabe lo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significa eso)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987799" cy="520700"/>
            <wp:effectExtent l="0" t="0" r="0" b="0"/>
            <wp:docPr id="3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/Users/robertovelasquezdean/Library/Group Containers/L48J367XN4.com.infraware.PolarisOffice/EngineTemp/532/fImage16037985305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5213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7225" cy="276860"/>
            <wp:effectExtent l="0" t="0" r="0" b="0"/>
            <wp:docPr id="32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/Users/robertovelasquezdean/Library/Group Containers/L48J367XN4.com.infraware.PolarisOffice/EngineTemp/532/fImage1899876622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2774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lo general las tablas se unen para hacer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filtros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entre ellas según la relación, de cardinalidad, que ellas tengan.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Recuerdese que la cardinalidad entre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tablas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era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1:N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relación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 escriben posts.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Base sus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joins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tablas, y los posteriores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filtros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haga para ambas, al estar unidas, según la relación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conserven (como lo hicimos, justamente,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 y 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Poniendo en práctica Inner (Intersección): bajo este tipo de Join uniremos, ahora, “usuarios” con “posts”.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Inner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49935" cy="807085"/>
            <wp:effectExtent l="0" t="0" r="0" b="0"/>
            <wp:docPr id="33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/Users/robertovelasquezdean/Library/Group Containers/L48J367XN4.com.infraware.PolarisOffice/EngineTemp/532/fImage605343978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570" cy="8077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intersección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tiene que ver con que, recordemos, los datos de cada registro de ambas tablas (a &amp; b) se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correspondan entre sí y, en consecuencia, no se encuentren celdas vacías al unirse las tablas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query;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acá al hacer la consulta, no se estaría llamando todas celdas con información de una única tabla A, por ejemplo,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importar si cada una de sus celdas se encuentre correspondida, en términos de información (no estén vacias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tampoco), con las celdas de la tabla B; o, por el contrario, no se estarían llamando tampoco todas las celdas con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información de una única tabla B sin importar que sus celdas estén correspondidas, en términos de información,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las celdas de la tabla A, NO. Lo que estamos pidiendo en la consulta,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que veamos todas las celdas,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tanto de la tabla A como de la tabla B, cuando ninguna de sus celdas estén vacias en cada uno 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esta es la condición: las celdas, en cada uno de los registros para ambas tablas, no pueden estar vacías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que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las pueda mostrar; de lo contrario,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inner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las mostrará. En contexto,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inner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sólo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mostrará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necesariamente registro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necesariamente registro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034789" cy="386715"/>
            <wp:effectExtent l="0" t="0" r="0" b="0"/>
            <wp:docPr id="34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/Users/robertovelasquezdean/Library/Group Containers/L48J367XN4.com.infraware.PolarisOffice/EngineTemp/532/fImage1092638448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425" cy="3873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Acá se respeta el mismo orden en el que son nombradas las tablas.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tabla 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de la izquierda,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manteniendo el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simil con el diagrama de Venn, será la primera tabla llamada; es decir,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FROM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Luego, la tabla B 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derecha será la segunda llamada.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INNER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quiere decir: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“sólo traeme lo que está internamente ligado, traeme solamente los que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tienen dependencia de ambos lados”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(donde no haya celdas vacías en tabla A ni en tabla B).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7225" cy="2823210"/>
            <wp:effectExtent l="0" t="0" r="0" b="0"/>
            <wp:docPr id="35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/Users/robertovelasquezdean/Library/Group Containers/L48J367XN4.com.infraware.PolarisOffice/EngineTemp/532/fImage18608749451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28238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es uno 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Joins, Inner Joins,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los que más se van a utilizar y es, generalmente, el que más valor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brinda; pero, hay muchas veces que es necesario utilizar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Left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Right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para que no te importe uno de los lados 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siempre traigas todos los datos de un lado de la ecuación.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Poniendo en práctica Unión: bajo este tipo de Join uniremos, ahora, “usuarios” con “posts”.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Unión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749935" cy="664210"/>
            <wp:effectExtent l="0" t="0" r="0" b="0"/>
            <wp:docPr id="3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/Users/robertovelasquezdean/Library/Group Containers/L48J367XN4.com.infraware.PolarisOffice/EngineTemp/532/fImage57861095617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570" cy="6648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muy claro. Como se dijo antes, cuando hablamos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Unión,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estamos hablando de unir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definitivamente ambas tablas, tanto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importar si en los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cada una de las tablas hay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celdas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vacías.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Este tipo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algunos manejadores de bases de datos, no tiene una forma propia de sentencia para ser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ejecutado; por lo que el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estandar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que sea ejecutado al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unir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las sentencias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 muestra la totalidad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los registros completados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tabla izquierda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tabla A con el registro correspondiente en tabla B; sin importar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 las celdas, de cada registro de la tabla B, estén vacías o no)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&amp; right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 muestra la totalidad de los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completados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tabla derecha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tabla B con el registro correspondiente en tabla A; sin importar si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las celdas, de cada registro de la tabla A, estén vacías o no); evidensiandose así, a lo sumo, por medio de dicha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unión, la totalidad de las celdas de cada tabla, estén vacías o no. De hecho, si tú unes los diagrams de Venn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Left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el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Right join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 dará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Unión.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en contexto,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se verían todos los usuarios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independientemente de si los usuarios hayan escrito o no posts; pero, también, se verían todos los posts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independientemente de si haya registro o no del usuario que lo o los escribió.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código se vería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072890" cy="901065"/>
            <wp:effectExtent l="0" t="0" r="0" b="0"/>
            <wp:docPr id="37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/Users/robertovelasquezdean/Library/Group Containers/L48J367XN4.com.infraware.PolarisOffice/EngineTemp/532/fImage25938525769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3524" cy="9017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7225" cy="2950845"/>
            <wp:effectExtent l="0" t="0" r="0" b="0"/>
            <wp:docPr id="38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/Users/robertovelasquezdean/Library/Group Containers/L48J367XN4.com.infraware.PolarisOffice/EngineTemp/532/fImage20506678253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29514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Por último, pongamos en práctica Diferencia simétrica: bajo este tipo de Join uniremos, ahora, “usuarios”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con “posts”.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Diferencia simétrica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845185" cy="692785"/>
            <wp:effectExtent l="0" t="0" r="0" b="0"/>
            <wp:docPr id="39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/Users/robertovelasquezdean/Library/Group Containers/L48J367XN4.com.infraware.PolarisOffice/EngineTemp/532/fImage67321457723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6934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extendernos mucho, básicamente consiste en: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ver lo que existe en A pero no en B y ver lo que existe en B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pero no en A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(es justamente todo lo contrario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Inner join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).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7225" cy="965834"/>
            <wp:effectExtent l="0" t="0" r="0" b="0"/>
            <wp:docPr id="40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/Users/robertovelasquezdean/Library/Group Containers/L48J367XN4.com.infraware.PolarisOffice/EngineTemp/532/fImage360751635357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9664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7225" cy="487680"/>
            <wp:effectExtent l="0" t="0" r="0" b="0"/>
            <wp:docPr id="4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/Users/robertovelasquezdean/Library/Group Containers/L48J367XN4.com.infraware.PolarisOffice/EngineTemp/532/fImage194661575819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4883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>Where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ahora la sentencia que nos ayudará a filtrar, no columnas; sino, filas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 vez nos va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permitir filtrar qué datos en especificos, según unas caracteristicas puntuales pasadas, queremos mostrar; no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sentido generalizado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qué campos visualizar en su conjunto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no; más bien, qué registros puntuales ver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según una condición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filtro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pasada que deban cumplir. Vamos al grano con ejemplos.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concreto,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que nos va a permitir hacer es filtrar y decir cuáles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una o varias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tablas combinadas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join,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van a servir en nuestro reporte; esto según un parámetro o condición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especificada.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1.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donde 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id sea igual o menor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50,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538605" cy="424180"/>
            <wp:effectExtent l="0" t="0" r="0" b="0"/>
            <wp:docPr id="4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/Users/robertovelasquezdean/Library/Group Containers/L48J367XN4.com.infraware.PolarisOffice/EngineTemp/532/fImage7423492228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240" cy="4248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6590" cy="1515745"/>
            <wp:effectExtent l="0" t="0" r="0" b="0"/>
            <wp:docPr id="4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/Users/robertovelasquezdean/Library/Group Containers/L48J367XN4.com.infraware.PolarisOffice/EngineTemp/532/fImage965571205063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15163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Tenga en cuenta que los ID para los posts comienzan desde el 43</w:t>
      </w:r>
    </w:p>
    <w:p>
      <w:pPr>
        <w:numPr>
          <w:ilvl w:val="0"/>
          <w:numId w:val="0"/>
        </w:numPr>
        <w:jc w:val="center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2.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donde 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estatus No sea igual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“activo”,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tal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291080" cy="424180"/>
            <wp:effectExtent l="0" t="0" r="0" b="0"/>
            <wp:docPr id="51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/Users/robertovelasquezdean/Library/Group Containers/L48J367XN4.com.infraware.PolarisOffice/EngineTemp/532/fImage94191395235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715" cy="4248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6590" cy="916940"/>
            <wp:effectExtent l="0" t="0" r="0" b="0"/>
            <wp:docPr id="52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/Users/robertovelasquezdean/Library/Group Containers/L48J367XN4.com.infraware.PolarisOffice/EngineTemp/532/fImage598551451506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9175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hay un ejemplo interesante con los tipos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string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(cadenas de texto) que vamos a conocer. El tipo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string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dispone de una propiedad llamada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LIKE,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es muy utilizada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Queries,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los casos en los que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desee visualizar cadenas de texto, dentro de todos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campo,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lleven consigo alguna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palabra en especifica (que las cadenas de texto tengan); es decir,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like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hace la busqueda de todas las cadenas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texto que tengan consigo una palabra en concreto; dicha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palabra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pasada por medio de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like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luego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abre comillas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“”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se asiste de simbolos de porcentajes antes y después de la escritura, dentro de las propias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comillas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(“% ... %”)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de la palabra en cuestión.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palabra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vendría siendo realmente el filtro para poder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visualizar o no las cadenas de texto; en concreto, con la palabra pasada es que se buscan las cadenas de texto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sí. Conclusión: la cadena de texto que tenga dicha palabra, pasada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LIKE,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será arrojada como resultado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Veamos esto mejor con un ejemplo. 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3.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Queremos ver los registros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donde 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sus cadenas de texto,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tenga 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“escandalo”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(o una extremadamente parecida a ella), tal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662555" cy="424180"/>
            <wp:effectExtent l="0" t="0" r="0" b="0"/>
            <wp:docPr id="53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/Users/robertovelasquezdean/Library/Group Containers/L48J367XN4.com.infraware.PolarisOffice/EngineTemp/532/fImage107821511308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4248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634355" cy="643255"/>
            <wp:effectExtent l="0" t="0" r="0" b="0"/>
            <wp:docPr id="54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/Users/robertovelasquezdean/Library/Group Containers/L48J367XN4.com.infraware.PolarisOffice/EngineTemp/532/fImage378631578968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990" cy="6438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por ejemplo 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“escandalo”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que sea necesariamente la primera escrita, dentro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todas las cadenas de textos del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queremos visualizar cuáles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cumplen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dicha condición...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El primer simbolo de porcentaje (%) se omite,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demás se deja igual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que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586355" cy="414655"/>
            <wp:effectExtent l="0" t="0" r="0" b="0"/>
            <wp:docPr id="55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/Users/robertovelasquezdean/Library/Group Containers/L48J367XN4.com.infraware.PolarisOffice/EngineTemp/532/fImage104351635679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4152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520055" cy="500380"/>
            <wp:effectExtent l="0" t="0" r="0" b="0"/>
            <wp:docPr id="56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/Users/robertovelasquezdean/Library/Group Containers/L48J367XN4.com.infraware.PolarisOffice/EngineTemp/532/fImage279361694119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BEBA8EAE-BF5A-486C-A8C5-ECC9F3942E4B}">
                          <a14:imgProps xmlns:a14="http://schemas.microsoft.com/office/drawing/2010/main">
                            <a14:imgLayer r:embed="rId7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690" cy="5010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 quisieramos que 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“escandalo”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esté al final...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Es el segundo simbolo de “%” el que se omitiría.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614930" cy="414655"/>
            <wp:effectExtent l="0" t="0" r="0" b="0"/>
            <wp:docPr id="57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/Users/robertovelasquezdean/Library/Group Containers/L48J367XN4.com.infraware.PolarisOffice/EngineTemp/532/fImage104372057323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565" cy="4152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ninguna cadena de texto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 finaliza con la palabra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“escandalo”,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no se logra visualizar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ningún registro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776980" cy="357505"/>
            <wp:effectExtent l="0" t="0" r="0" b="0"/>
            <wp:docPr id="58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/Users/robertovelasquezdean/Library/Group Containers/L48J367XN4.com.infraware.PolarisOffice/EngineTemp/532/fImage73552119677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7614" cy="3581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4.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donde el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sean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superior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fecha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“2025-01-01”,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tal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157220" cy="414020"/>
            <wp:effectExtent l="0" t="0" r="0" b="0"/>
            <wp:docPr id="59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/Users/robertovelasquezdean/Library/Group Containers/L48J367XN4.com.infraware.PolarisOffice/EngineTemp/532/fImage11937649196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4146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5955" cy="1559560"/>
            <wp:effectExtent l="0" t="0" r="0" b="0"/>
            <wp:docPr id="60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/Users/robertovelasquezdean/Library/Group Containers/L48J367XN4.com.infraware.PolarisOffice/EngineTemp/532/fImage103009754787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BEBA8EAE-BF5A-486C-A8C5-ECC9F3942E4B}">
                          <a14:imgProps xmlns:a14="http://schemas.microsoft.com/office/drawing/2010/main">
                            <a14:imgLayer r:embed="rId8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601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Una acotación:</w:t>
      </w:r>
      <w:r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 Los tipos de datos “fecha”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(date, datetime, time, timestamp, year) se escriben entre comillas.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quisieramos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respeten un intervalo de tiempo; es decir, que estén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entre una fecha y otra, nos debemos asistir de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Between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luego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declarar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Between,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pasan las fechas en cuestión.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Puntualmente,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5,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queremos ver todos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hayan sido escritos entre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1 de enero del 2023 y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31 de diciembre del 2025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tal que 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4709795" cy="423545"/>
            <wp:effectExtent l="0" t="0" r="0" b="0"/>
            <wp:docPr id="61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/Users/robertovelasquezdean/Library/Group Containers/L48J367XN4.com.infraware.PolarisOffice/EngineTemp/532/fImage15923862501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430" cy="4241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5955" cy="1800860"/>
            <wp:effectExtent l="0" t="0" r="0" b="0"/>
            <wp:docPr id="62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/Users/robertovelasquezdean/Library/Group Containers/L48J367XN4.com.infraware.PolarisOffice/EngineTemp/532/fImage86452978234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8014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Between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sólo funciona sobre tipos de datos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Data;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sino, también, sobre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cualquier tipo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númerico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por ejemplo, veamos ahora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vayan desde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id 50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hasta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id 60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tal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así: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319020" cy="433070"/>
            <wp:effectExtent l="0" t="0" r="0" b="0"/>
            <wp:docPr id="63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/Users/robertovelasquezdean/Library/Group Containers/L48J367XN4.com.infraware.PolarisOffice/EngineTemp/532/fImage9343983128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655" cy="4337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528945" cy="1861819"/>
            <wp:effectExtent l="0" t="0" r="0" b="0"/>
            <wp:docPr id="64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/Users/robertovelasquezdean/Library/Group Containers/L48J367XN4.com.infraware.PolarisOffice/EngineTemp/532/fImage124891109571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580" cy="18624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Formas más exoticas de proyectar los datos: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ocasiones, no hace falta ser siempre genericos 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hora de hacer una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consulta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sobre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campo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cualquier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tabla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por ejemplo, en el caso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atributo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campo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fecha_publicacion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no hace falta pasar toda la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fecha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 concreto para que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haga la consulta sobre dicha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columna; podríamos, incluso, basar (y hacer más detallada) nuestra intención de busqueda según un parámetro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propio, más especifico, extraído del campo en cuestión; en este caso,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fecha_publicacion.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Veamos varios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ejemplos.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535045" cy="2349500"/>
            <wp:effectExtent l="0" t="0" r="0" b="0"/>
            <wp:docPr id="65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/Users/robertovelasquezdean/Library/Group Containers/L48J367XN4.com.infraware.PolarisOffice/EngineTemp/532/fImage939431217448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BEBA8EAE-BF5A-486C-A8C5-ECC9F3942E4B}">
                          <a14:imgProps xmlns:a14="http://schemas.microsoft.com/office/drawing/2010/main">
                            <a14:imgLayer r:embed="rId9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23501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br/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Acá se especificó algo más puntual que toda la fecha de publicación, el año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(year);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por lo tanto, al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sólo 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interesa que se cumpla la condición de que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hayan sido publicados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entre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los años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2023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&amp;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2024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(no le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interesa ni en qué mes ni que día); del resto le importa poco; incluso, repito, no le importa los meses ni los días;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sólo que se cumpla la condición de que hayan sido escritos, los posts, entre el año 2023 y el año 2024.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Un ejemplo más exótico todavía sería el siguiente:</w:t>
      </w:r>
    </w:p>
    <w:p>
      <w:pPr>
        <w:numPr>
          <w:ilvl w:val="0"/>
          <w:numId w:val="0"/>
        </w:numPr>
        <w:jc w:val="both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566795" cy="2145665"/>
            <wp:effectExtent l="0" t="0" r="0" b="0"/>
            <wp:docPr id="66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/Users/robertovelasquezdean/Library/Group Containers/L48J367XN4.com.infraware.PolarisOffice/EngineTemp/532/fImage671721327875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BEBA8EAE-BF5A-486C-A8C5-ECC9F3942E4B}">
                          <a14:imgProps xmlns:a14="http://schemas.microsoft.com/office/drawing/2010/main">
                            <a14:imgLayer r:embed="rId9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21463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,.. lo saca?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Acá sólo importa que el mes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sea “04” (sin importar año ni fecha).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Where para Nulo o no Nulos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Hasta ahora no hemos dejado muy claro cómo usar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hacer consultas en aquellas celdas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valores de tipo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 (or not null)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Cuando nos referimos a celdas tipo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también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default,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hablamos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celdas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vacías,...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celdas que no han recibido, o pasado, ningún tipo de valor (no han sido definidas). Este tipo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celdas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reciben un tratamiento particular, digamos, para hacer consultas de ellas; se asisten de la sentencia: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NULL (IS NULL).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Vamos directo al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grano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un ejemplo.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1.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consultar, dentro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aquellos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donde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no tengan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 asociado.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Recuerdese, como estamos viendo sólo la información de una tabla,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entonces, para saber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puntualmente qué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columna,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campo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atributo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tiene la información de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teniendo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claro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vendría siendo realmente otra entidad o tabla,... A qué recurso, de la misma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tendría que recurrir para ver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asociados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los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posts? Pues bien, a la llave foránea de usuarios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la tabla posts;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al campo o columna: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“usuario_id”.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dicho, la tarea consiste en consultar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qué registros,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tienen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usuario_id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equivalente 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;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donde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usuarios_id sea null.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127885" cy="413385"/>
            <wp:effectExtent l="0" t="0" r="0" b="0"/>
            <wp:docPr id="67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/Users/robertovelasquezdean/Library/Group Containers/L48J367XN4.com.infraware.PolarisOffice/EngineTemp/532/fImage9238715164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BEBA8EAE-BF5A-486C-A8C5-ECC9F3942E4B}">
                          <a14:imgProps xmlns:a14="http://schemas.microsoft.com/office/drawing/2010/main">
                            <a14:imgLayer r:embed="rId10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8520" cy="4140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5320" cy="317500"/>
            <wp:effectExtent l="0" t="0" r="0" b="0"/>
            <wp:docPr id="68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/Users/robertovelasquezdean/Library/Group Containers/L48J367XN4.com.infraware.PolarisOffice/EngineTemp/532/fImage16254873979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BEBA8EAE-BF5A-486C-A8C5-ECC9F3942E4B}">
                          <a14:imgProps xmlns:a14="http://schemas.microsoft.com/office/drawing/2010/main">
                            <a14:imgLayer r:embed="rId10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181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base de datos entiende que le estás preguntando donde el usuario es “nulo”; es decir, trae todos los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registros donde el usuario es nulo (is null).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Sin embargo, hay que precisar que la mayoria de las veces no nos interesa traer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sino, mas bien,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siguiendo el mismo ejemplo, estaríamos hablando entonces de los posts que sí tienen un usuario asociado.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Cuando queremos consultar registros, de cualquier campo, que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tengan celdas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null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nos debemos asistir de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IS NOT NULL.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413635" cy="394335"/>
            <wp:effectExtent l="0" t="0" r="0" b="0"/>
            <wp:docPr id="69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/Users/robertovelasquezdean/Library/Group Containers/L48J367XN4.com.infraware.PolarisOffice/EngineTemp/532/fImage9535933501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BEBA8EAE-BF5A-486C-A8C5-ECC9F3942E4B}">
                          <a14:imgProps xmlns:a14="http://schemas.microsoft.com/office/drawing/2010/main">
                            <a14:imgLayer r:embed="rId10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270" cy="3949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5320" cy="2987040"/>
            <wp:effectExtent l="0" t="0" r="0" b="0"/>
            <wp:docPr id="70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/Users/robertovelasquezdean/Library/Group Containers/L48J367XN4.com.infraware.PolarisOffice/EngineTemp/532/fImage206151995525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BEBA8EAE-BF5A-486C-A8C5-ECC9F3942E4B}">
                          <a14:imgProps xmlns:a14="http://schemas.microsoft.com/office/drawing/2010/main">
                            <a14:imgLayer r:embed="rId10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29876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>AND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se pueden combinar varias condiciones en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asistiendose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AND;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se pueden unir varios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criterios a nuestra busqueda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ejemplo, qué tal si además de ver todos los posts asociados a un usuario se cumpla también la condición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el post esté activo; es decir,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para ser mostrado por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mención debe cumplir con ambas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condiciones: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el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 tenga un usuario asociado y que, dicho post, se encuentre también activo,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413000" cy="536575"/>
            <wp:effectExtent l="0" t="0" r="0" b="0"/>
            <wp:docPr id="71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/Users/robertovelasquezdean/Library/Group Containers/L48J367XN4.com.infraware.PolarisOffice/EngineTemp/532/fImage1274076791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BEBA8EAE-BF5A-486C-A8C5-ECC9F3942E4B}">
                          <a14:imgProps xmlns:a14="http://schemas.microsoft.com/office/drawing/2010/main">
                            <a14:imgLayer r:embed="rId10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5372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4685" cy="2106930"/>
            <wp:effectExtent l="0" t="0" r="0" b="0"/>
            <wp:docPr id="72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/Users/robertovelasquezdean/Library/Group Containers/L48J367XN4.com.infraware.PolarisOffice/EngineTemp/532/fImage1388921421169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BEBA8EAE-BF5A-486C-A8C5-ECC9F3942E4B}">
                          <a14:imgProps xmlns:a14="http://schemas.microsoft.com/office/drawing/2010/main">
                            <a14:imgLayer r:embed="rId1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1075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aquí se están filtrando los registros por la validez, no sólo de una condición; sino, de dos condiciones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(pueden ser más incluso): que el post necesariamente tenga un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usuario asociado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que, además, esté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“activo”.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query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más exigente (donde se cumplan, ya no dos; sino, tres condiciones al tiempo). A las dos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criterios de busqueda pasados, anteriormente, agreguemos que: el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ID sea menor que 50.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413000" cy="650875"/>
            <wp:effectExtent l="0" t="0" r="0" b="0"/>
            <wp:docPr id="73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/Users/robertovelasquezdean/Library/Group Containers/L48J367XN4.com.infraware.PolarisOffice/EngineTemp/532/fImage142791487865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BEBA8EAE-BF5A-486C-A8C5-ECC9F3942E4B}">
                          <a14:imgProps xmlns:a14="http://schemas.microsoft.com/office/drawing/2010/main">
                            <a14:imgLayer r:embed="rId1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6515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4685" cy="890270"/>
            <wp:effectExtent l="0" t="0" r="0" b="0"/>
            <wp:docPr id="74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/Users/robertovelasquezdean/Library/Group Containers/L48J367XN4.com.infraware.PolarisOffice/EngineTemp/532/fImage575621545827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BEBA8EAE-BF5A-486C-A8C5-ECC9F3942E4B}">
                          <a14:imgProps xmlns:a14="http://schemas.microsoft.com/office/drawing/2010/main">
                            <a14:imgLayer r:embed="rId1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8909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Agreguemos otra condición más, que 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categoria_id sea 2.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393950" cy="793750"/>
            <wp:effectExtent l="0" t="0" r="0" b="0"/>
            <wp:docPr id="75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/Users/robertovelasquezdean/Library/Group Containers/L48J367XN4.com.infraware.PolarisOffice/EngineTemp/532/fImage183161609536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BEBA8EAE-BF5A-486C-A8C5-ECC9F3942E4B}">
                          <a14:imgProps xmlns:a14="http://schemas.microsoft.com/office/drawing/2010/main">
                            <a14:imgLayer r:embed="rId1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585" cy="7943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4685" cy="518160"/>
            <wp:effectExtent l="0" t="0" r="0" b="0"/>
            <wp:docPr id="76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/Users/robertovelasquezdean/Library/Group Containers/L48J367XN4.com.infraware.PolarisOffice/EngineTemp/532/fImage305651666728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BEBA8EAE-BF5A-486C-A8C5-ECC9F3942E4B}">
                          <a14:imgProps xmlns:a14="http://schemas.microsoft.com/office/drawing/2010/main">
                            <a14:imgLayer r:embed="rId1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5187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si lo nota, podemos filtrar tanto como queramos!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Si, por ejemplo, además de las otras condiciones,... le agregamos una última que nos arroje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query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solo los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hayan sido publicados en el año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2025,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sería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070225" cy="898525"/>
            <wp:effectExtent l="0" t="0" r="0" b="0"/>
            <wp:docPr id="77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/Users/robertovelasquezdean/Library/Group Containers/L48J367XN4.com.infraware.PolarisOffice/EngineTemp/532/fImage240911737125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BEBA8EAE-BF5A-486C-A8C5-ECC9F3942E4B}">
                          <a14:imgProps xmlns:a14="http://schemas.microsoft.com/office/drawing/2010/main">
                            <a14:imgLayer r:embed="rId1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8991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4685" cy="298450"/>
            <wp:effectExtent l="0" t="0" r="0" b="0"/>
            <wp:docPr id="78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/Users/robertovelasquezdean/Library/Group Containers/L48J367XN4.com.infraware.PolarisOffice/EngineTemp/532/fImage15281179384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990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Nos arroja sólo un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registro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porque, precisamente, es ese el único registro que cumple, en su conjunto, con todas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las condiciones pasadas.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Group by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 nueva sentencia, si bien no es tan común, también es muy usada. Tiene que ver, como ya se imagina,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agrupar.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Group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lo que hará es indicarle a la base de datos qué criterios o valores (datos) nos va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arrojar, de un campo o columna seleccionada, para agrupar cierto número de registros en ellos; esto a partir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seleccionar desde qué campo o columna se verán los registros, ahí agrupados, según un criterio pasado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(que, entre otras cosas, suele coincidir con la columna o campo seleccionado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). Por lo general,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trabaja de la mano de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COUNT();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pues, muchas veces la intención de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agrupar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consiste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saber una totalidad numérica de registros (los cuenta) para cierta columna pasada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según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x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o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parámetro, criterio. El criterio o parametro suelen ser los distintos valores o datos con los que ha sido definido el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campo o columna seleccionada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 me hará un conteo de los registros que hay para un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determinado campo o columna seleccionada, sí; pero, haciendo el conteo de registros, por separado, para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cada uno de los posibles valores que asume el campo o la columna en cuestión.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siguiente: cuando se trabaja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COUNT(),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 que se crea es una nueva columna, con ese mismo nombre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“COUNT()”;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que, justamente, nos arrojará el resultado de un conteo; en este caso, el conteo de registros para un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campo o columna seleccionada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Ahora, cuando el conteo es sobre el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total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los registros, de dicho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campo seleccionado, hablamos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el criterio sería: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selecciona y cuenta todos los registros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campo en cuestión.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si quizás a usted no le interesa que el campo creado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llame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COUNT(*)”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entonces,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usted podría sustituir el nombre del campo, antes de crearlo, asistiendose de la palabra reservada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pasandole un nuevo nombre identificativo al campo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COUNT(*)”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cuestión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Veamos todo esto, en su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conjunto, con un ejemplo.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1.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contar,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count(*), la totalidad de registros (posts publicados) que hay para cada uno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los valores,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active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inactive,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la columna seleccionada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estatus;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todo esto por medio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agrupar,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con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group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dicha información en la misma columna existente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estatus.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Cambie el nombre de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“count(*)”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posiblemente resultante, por el nombre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“post_quantity”.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298190" cy="412115"/>
            <wp:effectExtent l="0" t="0" r="0" b="0"/>
            <wp:docPr id="79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/Users/robertovelasquezdean/Library/Group Containers/L48J367XN4.com.infraware.PolarisOffice/EngineTemp/532/fImage13582858518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BEBA8EAE-BF5A-486C-A8C5-ECC9F3942E4B}">
                          <a14:imgProps xmlns:a14="http://schemas.microsoft.com/office/drawing/2010/main">
                            <a14:imgLayer r:embed="rId12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4127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193165" cy="497839"/>
            <wp:effectExtent l="0" t="0" r="0" b="0"/>
            <wp:docPr id="80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/Users/robertovelasquezdean/Library/Group Containers/L48J367XN4.com.infraware.PolarisOffice/EngineTemp/532/fImage5212964300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BEBA8EAE-BF5A-486C-A8C5-ECC9F3942E4B}">
                          <a14:imgProps xmlns:a14="http://schemas.microsoft.com/office/drawing/2010/main">
                            <a14:imgLayer r:embed="rId1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498474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Hemos contado la cantidad de registros que hay en cada uno de los valores que asume la columna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>estatus.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Veamos otros ejemplos. Ejemplo 2.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Queremos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contar,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count(*), la totalidad de posts publicados que hay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para cada año por separado; los cuales, fueron registrados en la totalidad de los datos o valores que tiene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columna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fecha_publicacion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toca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seleccionar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dicha columns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(fecha_publicacion)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para evaluar cuántos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posts fueron publicados por cada año en cuestión; en consecuencia, adicionalmente, toca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agrupar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group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la información de la misma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fecha_publicación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Ésta última, para efectos prácticos, la identificaremos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 con un nuevo campo dinámico llamado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post_year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ahí,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post_year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,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sólo nos interesa ocupar la </w:t>
      </w:r>
      <w:r>
        <w:rPr>
          <w:spacing w:val="0"/>
          <w:i w:val="0"/>
          <w:b w:val="0"/>
          <w:color w:val="000000"/>
          <w:sz w:val="20"/>
          <w:szCs w:val="20"/>
          <w:u w:val="single"/>
          <w:rFonts w:ascii="Times" w:eastAsia="Times" w:hAnsi="Times" w:hint="default"/>
        </w:rPr>
        <w:t xml:space="preserve">información relacionada a los años, no las fechas completas de la columna fecha_publicacion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: esto para decir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puntualmente la cantidad de posts por año, OJO, no la cantidad de posts publicados en cada una de las fechas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registradas en fecha_publicacion; si ese fuera el caso, no funcionaría nuestro filtro por años (YEAR); por lo cual,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nos tocaría expresar la información de fecha_publicacion, que está con un tipo de dato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TIMESTAMP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en términos del tipo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YEAR.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Veamos: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364480" cy="421005"/>
            <wp:effectExtent l="0" t="0" r="0" b="0"/>
            <wp:docPr id="81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/Users/robertovelasquezdean/Library/Group Containers/L48J367XN4.com.infraware.PolarisOffice/EngineTemp/532/fImage17547883067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BEBA8EAE-BF5A-486C-A8C5-ECC9F3942E4B}">
                          <a14:imgProps xmlns:a14="http://schemas.microsoft.com/office/drawing/2010/main">
                            <a14:imgLayer r:embed="rId1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115" cy="4216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402080" cy="1564005"/>
            <wp:effectExtent l="0" t="0" r="0" b="0"/>
            <wp:docPr id="82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/Users/robertovelasquezdean/Library/Group Containers/L48J367XN4.com.infraware.PolarisOffice/EngineTemp/532/fImage12647995140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BEBA8EAE-BF5A-486C-A8C5-ECC9F3942E4B}">
                          <a14:imgProps xmlns:a14="http://schemas.microsoft.com/office/drawing/2010/main">
                            <a14:imgLayer r:embed="rId1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2715" cy="15646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Agrupemos ahora, la cantidad de posts publicados, pero en términos de los 12 meses del año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(MONTHNAME);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la cantidad de posts por mes sin importar el año. Toca entonces ahora expresar la información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fecha_publicacion, que está con un tipo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YEAR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en términos del tipo de dato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MONTHNAME.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3415" cy="413385"/>
            <wp:effectExtent l="0" t="0" r="0" b="0"/>
            <wp:docPr id="90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/Users/robertovelasquezdean/Library/Group Containers/L48J367XN4.com.infraware.PolarisOffice/EngineTemp/532/fImage17770110707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BEBA8EAE-BF5A-486C-A8C5-ECC9F3942E4B}">
                          <a14:imgProps xmlns:a14="http://schemas.microsoft.com/office/drawing/2010/main">
                            <a14:imgLayer r:embed="rId13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40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564005" cy="1564005"/>
            <wp:effectExtent l="0" t="0" r="0" b="0"/>
            <wp:docPr id="91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/Users/robertovelasquezdean/Library/Group Containers/L48J367XN4.com.infraware.PolarisOffice/EngineTemp/532/fImage142781213566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BEBA8EAE-BF5A-486C-A8C5-ECC9F3942E4B}">
                          <a14:imgProps xmlns:a14="http://schemas.microsoft.com/office/drawing/2010/main">
                            <a14:imgLayer r:embed="rId13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4640" cy="15646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2"/>
          <w:szCs w:val="22"/>
          <w:u w:val="none"/>
          <w:rFonts w:ascii="Times" w:eastAsia="Times" w:hAnsi="Times" w:hint="default"/>
        </w:rPr>
        <w:t xml:space="preserve">Varios criterios en Group by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Usted recuerda lo anterior: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“La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Group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lo que hará es indicarle a la base de datos qué criterios o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valores (datos) nos va a arrojar, de un campo o columna seleccionada, para agrupar cierto número de registros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ellos; esto a partir de seleccionar desde qué campo o columna se verán los registros, ahí agrupados, según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un criterio pasado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(que, entre otras cosas, suele coincidir con la columna o campo seleccionado en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”... Pues bien,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pueden ser más de un criterio los pasados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tanto para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para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para que se organice o se agrupe la información según los datos o valores de más de una columna;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estamos trabajando con count(*),... para que se cuenten los registros; más precisamente,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haciendo el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conteo de los registros por cada valor, separadamente, de cada una de las columnas seleccionadas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en este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caso, el conteo de la cantidad de posts publicados para cada uno de los valores que contemplan los campos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columnas pasadas como criterios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Entonces, cada criterio pasado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Select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en 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Group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By,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cada nueva columna, es separada por comas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cada una de las líneas de código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Select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y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Group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Esta vez los criterios pasados, para hacer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agrupación, serán las columnas del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estatus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y la nueva columna dinámica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post_month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tal que así: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3415" cy="365760"/>
            <wp:effectExtent l="0" t="0" r="0" b="0"/>
            <wp:docPr id="92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/Users/robertovelasquezdean/Library/Group Containers/L48J367XN4.com.infraware.PolarisOffice/EngineTemp/532/fImage17246133728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BEBA8EAE-BF5A-486C-A8C5-ECC9F3942E4B}">
                          <a14:imgProps xmlns:a14="http://schemas.microsoft.com/office/drawing/2010/main">
                            <a14:imgLayer r:embed="rId13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63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021205" cy="2316480"/>
            <wp:effectExtent l="0" t="0" r="0" b="0"/>
            <wp:docPr id="93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/Users/robertovelasquezdean/Library/Group Containers/L48J367XN4.com.infraware.PolarisOffice/EngineTemp/532/fImage32391144562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BEBA8EAE-BF5A-486C-A8C5-ECC9F3942E4B}">
                          <a14:imgProps xmlns:a14="http://schemas.microsoft.com/office/drawing/2010/main">
                            <a14:imgLayer r:embed="rId13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23171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Si se da cuenta, me hizo el conteo de la totalidad del posts publicados (registros), no sólo para cada mes por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separado; sino, para cada mes por separado y también para cada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estatus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dentro de cada uno de esos meses, ya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activo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inactivo;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decir, el filtro ahora está más elaborado.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 xml:space="preserve">Order by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es una sentencia que tiene que ver con el ordenamiento de los datos;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quiere decir, justamente,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ordenar por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; es decir, le vas a decir a la base de datos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que te ordene los datos por x o y criterio y/o campo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Es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decir,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no se hacen filtros; no, sino que se pretende mostrar una misma cantidad de información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según un tipo de orden que le pasemos. Veamos esto con un ejemplo.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Ejemplo 1.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Si quisiera ver todos los registros de la tabla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posts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(sin hacer ningún tipo de filtro en ella, aclaremos);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tal manera que, se me ordene u organice la lista de todos los posts publicados según su fecha de publicación,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podríamos hacerlo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 hecho, podríamos establecer si queremos que el ordenamiento se haga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desde la fecha de publicación más reciente a la más antigua (con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DESC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 o desde la fecha de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publicación más antigua a la más reciente (con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); sin embargo, si no se le pasa ninguna de las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dos propiedades, el ordenamiento por defecto se hará desde la fecha más antigua a la más reciente; es decir,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si fuera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ASC. Probemos ambas propiedades de Order By: ASC &amp; DESC.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Ordenamiento de registros por tipo de dato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data”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fecha; desde la fecha más antigua a la más reciente 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bien, de forma ascendente: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573020" cy="525145"/>
            <wp:effectExtent l="0" t="0" r="0" b="0"/>
            <wp:docPr id="94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/Users/robertovelasquezdean/Library/Group Containers/L48J367XN4.com.infraware.PolarisOffice/EngineTemp/532/fImage9553977080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BEBA8EAE-BF5A-486C-A8C5-ECC9F3942E4B}">
                          <a14:imgProps xmlns:a14="http://schemas.microsoft.com/office/drawing/2010/main">
                            <a14:imgLayer r:embed="rId14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5257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868419" cy="3535045"/>
            <wp:effectExtent l="0" t="0" r="0" b="0"/>
            <wp:docPr id="95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/Users/robertovelasquezdean/Library/Group Containers/L48J367XN4.com.infraware.PolarisOffice/EngineTemp/532/fImage165011954618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BEBA8EAE-BF5A-486C-A8C5-ECC9F3942E4B}">
                          <a14:imgProps xmlns:a14="http://schemas.microsoft.com/office/drawing/2010/main">
                            <a14:imgLayer r:embed="rId14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35356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Ahora,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Ordenamiento de registros por tipo de dato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data”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fecha; desde la fecha más reciente a la más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antigua o, bien, de forma descendente: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DESC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630170" cy="534670"/>
            <wp:effectExtent l="0" t="0" r="0" b="0"/>
            <wp:docPr id="96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/Users/robertovelasquezdean/Library/Group Containers/L48J367XN4.com.infraware.PolarisOffice/EngineTemp/532/fImage99581084288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BEBA8EAE-BF5A-486C-A8C5-ECC9F3942E4B}">
                          <a14:imgProps xmlns:a14="http://schemas.microsoft.com/office/drawing/2010/main">
                            <a14:imgLayer r:embed="rId14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805" cy="5353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725544" cy="3535045"/>
            <wp:effectExtent l="0" t="0" r="0" b="0"/>
            <wp:docPr id="97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/Users/robertovelasquezdean/Library/Group Containers/L48J367XN4.com.infraware.PolarisOffice/EngineTemp/532/fImage1634531399452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BEBA8EAE-BF5A-486C-A8C5-ECC9F3942E4B}">
                          <a14:imgProps xmlns:a14="http://schemas.microsoft.com/office/drawing/2010/main">
                            <a14:imgLayer r:embed="rId14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35356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Ahora,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nos interesaría probar un order by por tipo de dato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“string”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cadena de texto; acá el ordenamiento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también se asiste de las palabras reservadas: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ASC &amp; DESC.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Trabaja de la siguiente manera: El order by, en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cadenas de texto, ordena u organiza los registros de forma alfabetica; de tal manera que, la propiedad ASC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organiza los registros desde la A a la Z; y, por el contrario, la propiedad DESC organiza los registros desde la Z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la A. En ambas se parte o se toma como referencia, como criterio de ordemiento, la inicial de cada registro.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Ordenamiento de registros por tipo de dato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string”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 cadenas de texto; desde los registros que empiezan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 vocal A hasta los que empiezan con la letra Z o, bien, de forma ascendente: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Veamos esto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la columna o 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 me ordene de forma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ascedente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los registros de los posts según sus títulos).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811020" cy="534670"/>
            <wp:effectExtent l="0" t="0" r="0" b="0"/>
            <wp:docPr id="98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/Users/robertovelasquezdean/Library/Group Containers/L48J367XN4.com.infraware.PolarisOffice/EngineTemp/532/fImage85461518128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BEBA8EAE-BF5A-486C-A8C5-ECC9F3942E4B}">
                          <a14:imgProps xmlns:a14="http://schemas.microsoft.com/office/drawing/2010/main">
                            <a14:imgLayer r:embed="rId14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655" cy="5353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792095" cy="3535045"/>
            <wp:effectExtent l="0" t="0" r="0" b="0"/>
            <wp:docPr id="99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/Users/robertovelasquezdean/Library/Group Containers/L48J367XN4.com.infraware.PolarisOffice/EngineTemp/532/fImage1053321622800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BEBA8EAE-BF5A-486C-A8C5-ECC9F3942E4B}">
                          <a14:imgProps xmlns:a14="http://schemas.microsoft.com/office/drawing/2010/main">
                            <a14:imgLayer r:embed="rId15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35356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Ahora, revisemos el caso contrario,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ordenemos los registros desde las cadenas de texto que empiecen con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letra Z hasta las que empiecen con la letra A o, bien, de forma descendente: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DESC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. Veamos esto en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misma columna o atributo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titulo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(que me ordene de forma 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descedente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los registros de los posts según sus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títulos).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887220" cy="544195"/>
            <wp:effectExtent l="0" t="0" r="0" b="0"/>
            <wp:docPr id="100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/Users/robertovelasquezdean/Library/Group Containers/L48J367XN4.com.infraware.PolarisOffice/EngineTemp/532/fImage89081737662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BEBA8EAE-BF5A-486C-A8C5-ECC9F3942E4B}">
                          <a14:imgProps xmlns:a14="http://schemas.microsoft.com/office/drawing/2010/main">
                            <a14:imgLayer r:embed="rId15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7855" cy="5448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792095" cy="3544570"/>
            <wp:effectExtent l="0" t="0" r="0" b="0"/>
            <wp:docPr id="101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/Users/robertovelasquezdean/Library/Group Containers/L48J367XN4.com.infraware.PolarisOffice/EngineTemp/532/fImage1045612064840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BEBA8EAE-BF5A-486C-A8C5-ECC9F3942E4B}">
                          <a14:imgProps xmlns:a14="http://schemas.microsoft.com/office/drawing/2010/main">
                            <a14:imgLayer r:embed="rId15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35452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También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existe el</w:t>
      </w:r>
      <w:r>
        <w:rPr>
          <w:spacing w:val="0"/>
          <w:i w:val="0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Ordenamiento de registros por tipo de dato “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number”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numérico. Vamos al grano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salvajemente: usted decidirá si quiere organizar los registros de una columna, que es de tipo numérica, de menor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mayor (con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 o de mayor a menor (con la propiedad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DESC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). Probemos esto con el atributo 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usuario_id.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Ordenamiento de registros, de menor a mayor número. según la columna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usuario_id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068195" cy="544195"/>
            <wp:effectExtent l="0" t="0" r="0" b="0"/>
            <wp:docPr id="102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/Users/robertovelasquezdean/Library/Group Containers/L48J367XN4.com.infraware.PolarisOffice/EngineTemp/532/fImage124332419149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5448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2780" cy="3267710"/>
            <wp:effectExtent l="0" t="0" r="0" b="0"/>
            <wp:docPr id="103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/Users/robertovelasquezdean/Library/Group Containers/L48J367XN4.com.infraware.PolarisOffice/EngineTemp/532/fImage2204732536385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BEBA8EAE-BF5A-486C-A8C5-ECC9F3942E4B}">
                          <a14:imgProps xmlns:a14="http://schemas.microsoft.com/office/drawing/2010/main">
                            <a14:imgLayer r:embed="rId15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" t="-3888" r="-365" b="388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683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Ordenamiento de registros, de mayor a menor número. según la columna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usuario_id</w:t>
      </w:r>
      <w:r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t>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201545" cy="534670"/>
            <wp:effectExtent l="0" t="0" r="0" b="0"/>
            <wp:docPr id="104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/Users/robertovelasquezdean/Library/Group Containers/L48J367XN4.com.infraware.PolarisOffice/EngineTemp/532/fImage88502186583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BEBA8EAE-BF5A-486C-A8C5-ECC9F3942E4B}">
                          <a14:imgProps xmlns:a14="http://schemas.microsoft.com/office/drawing/2010/main">
                            <a14:imgLayer r:embed="rId15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5353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2780" cy="3118485"/>
            <wp:effectExtent l="0" t="0" r="0" b="0"/>
            <wp:docPr id="105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/Users/robertovelasquezdean/Library/Group Containers/L48J367XN4.com.infraware.PolarisOffice/EngineTemp/532/fImage2189322544515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BEBA8EAE-BF5A-486C-A8C5-ECC9F3942E4B}">
                          <a14:imgProps xmlns:a14="http://schemas.microsoft.com/office/drawing/2010/main">
                            <a14:imgLayer r:embed="rId16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91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Ahora, hay una sentencia de complemento a la sentencia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que se llama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Limit;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>en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Limit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 determina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cantidad de resultados que queremos que arroje el manejador de bases de datos; esto, claro, luego de determinar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en qué orden, y con qué columna de referencia, serán presentados los datos al asistirse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Order by.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Veamos.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Por ejemplo, si queremos ver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los primeros 5 posts que se publicaron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(es decir, los primeros 5 registros)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tomando como referencia la columna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fecha_publicacion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sería así: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2553335" cy="648335"/>
            <wp:effectExtent l="0" t="0" r="0" b="0"/>
            <wp:docPr id="106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/Users/robertovelasquezdean/Library/Group Containers/L48J367XN4.com.infraware.PolarisOffice/EngineTemp/532/fImage139461116735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6489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3867785" cy="953135"/>
            <wp:effectExtent l="0" t="0" r="0" b="0"/>
            <wp:docPr id="107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/Users/robertovelasquezdean/Library/Group Containers/L48J367XN4.com.infraware.PolarisOffice/EngineTemp/532/fImage405101129415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BEBA8EAE-BF5A-486C-A8C5-ECC9F3942E4B}">
                          <a14:imgProps xmlns:a14="http://schemas.microsoft.com/office/drawing/2010/main">
                            <a14:imgLayer r:embed="rId16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419" cy="9537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Como estamos hablando de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las 5 primeras fechas (LIMIT 5)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, entonces, tendríamos que asistirnos también de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sentencia auxiliar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ASC;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pues, los registros los queremos ver de forma ascendente según, o tomando como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referencia, la columna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fecha_publicacion;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es decir, que vayan desde la fecha más antigua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(los primeros)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a la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fecha más reciente.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Con la herramienta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Limit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podemos hacer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Top10,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o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Top100,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de cualquier cosa que usted se imagine y sea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medible; es decir, de cualquier tipo de dato en últimas: ya sea fecha, número o cadena de texto.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4"/>
          <w:szCs w:val="24"/>
          <w:u w:val="none"/>
          <w:rFonts w:ascii="Times" w:eastAsia="Times" w:hAnsi="Times" w:hint="default"/>
        </w:rPr>
        <w:t>Having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 xml:space="preserve">Having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tiene una gran similitud con </w:t>
      </w:r>
      <w:r>
        <w:rPr>
          <w:spacing w:val="0"/>
          <w:i w:val="1"/>
          <w:b w:val="1"/>
          <w:color w:val="000000"/>
          <w:sz w:val="20"/>
          <w:szCs w:val="20"/>
          <w:u w:val="none"/>
          <w:rFonts w:ascii="Times" w:eastAsia="Times" w:hAnsi="Times" w:hint="default"/>
        </w:rPr>
        <w:t>Where;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 pero, justamente, de lo que se trata acá es de ver cuáles son sus </w:t>
      </w:r>
      <w:r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t xml:space="preserve">posibles diferencias. Usted se recuerda de esto: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left="799" w:righ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... Where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es ahora la sentencia que nos ayudará a filtrar, no columnas; sino, filas o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registros.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Esta vez nos va a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permitir filtrar qué datos en especificos, según unas caracteristicas puntuales pasadas, queremos mostrar; no en el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sentido generalizado de </w:t>
      </w:r>
      <w:r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qué campos visualizar en su conjunto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, no; más bien, qué registros puntuales ver según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una condición de </w:t>
      </w:r>
      <w:r>
        <w:rPr>
          <w:spacing w:val="0"/>
          <w:i w:val="1"/>
          <w:b w:val="0"/>
          <w:color w:val="000000"/>
          <w:sz w:val="18"/>
          <w:szCs w:val="18"/>
          <w:u w:val="none"/>
          <w:rFonts w:ascii="Times" w:eastAsia="Times" w:hAnsi="Times" w:hint="default"/>
        </w:rPr>
        <w:t>filtro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 pasada que deban cumplir. Vamos al grano con ejemplos.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left="799" w:righ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En concreto, la sentencia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Where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lo que nos va a permitir hacer es filtrar y decir cuáles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registros,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de una o varias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tablas combinadas con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join,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nos van a servir en nuestro reporte; esto según un parámetro o condición especificada.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left="799" w:righ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0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Ejemplo 1.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Queremos ver los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registros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de la tabla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posts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donde el campo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id sea igual o menor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 que </w:t>
      </w:r>
      <w:r>
        <w:rPr>
          <w:spacing w:val="0"/>
          <w:i w:val="1"/>
          <w:b w:val="1"/>
          <w:color w:val="000000"/>
          <w:sz w:val="18"/>
          <w:szCs w:val="18"/>
          <w:u w:val="none"/>
          <w:rFonts w:ascii="Times" w:eastAsia="Times" w:hAnsi="Times" w:hint="default"/>
        </w:rPr>
        <w:t xml:space="preserve">50, </w:t>
      </w:r>
      <w:r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t xml:space="preserve">tal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538605" cy="424180"/>
            <wp:effectExtent l="0" t="0" r="0" b="0"/>
            <wp:docPr id="108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/Users/robertovelasquezdean/Library/Group Containers/L48J367XN4.com.infraware.PolarisOffice/EngineTemp/532/fImage7423492228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BEBA8EAE-BF5A-486C-A8C5-ECC9F3942E4B}">
                          <a14:imgProps xmlns:a14="http://schemas.microsoft.com/office/drawing/2010/main">
                            <a14:imgLayer r:embed="rId16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240" cy="4248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6590" cy="1515745"/>
            <wp:effectExtent l="0" t="0" r="0" b="0"/>
            <wp:docPr id="109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/Users/robertovelasquezdean/Library/Group Containers/L48J367XN4.com.infraware.PolarisOffice/EngineTemp/532/fImage965571205063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BEBA8EAE-BF5A-486C-A8C5-ECC9F3942E4B}">
                          <a14:imgProps xmlns:a14="http://schemas.microsoft.com/office/drawing/2010/main">
                            <a14:imgLayer r:embed="rId16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15163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spacing w:lineRule="auto" w:line="259" w:before="0" w:after="160"/>
        <w:widowControl w:val="1"/>
        <w:ind w:right="0" w:left="0" w:firstLine="0"/>
        <w:rPr>
          <w:spacing w:val="0"/>
          <w:i w:val="0"/>
          <w:b w:val="0"/>
          <w:color w:val="000000"/>
          <w:sz w:val="18"/>
          <w:szCs w:val="18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spacing w:val="0"/>
          <w:i w:val="1"/>
          <w:b w:val="0"/>
          <w:color w:val="000000"/>
          <w:sz w:val="16"/>
          <w:szCs w:val="16"/>
          <w:u w:val="none"/>
          <w:rFonts w:ascii="Times" w:eastAsia="Times" w:hAnsi="Times" w:hint="default"/>
        </w:rPr>
        <w:t xml:space="preserve">Tenga en cuenta que los ID para los posts comienzan desde el 43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b w:val="1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... Pues bien, la sentencia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Having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hace exactamente lo mismo; sólo que, en vez de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Where,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la sentencia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Having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es la 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que se usa en los casos puntuales donde </w:t>
      </w:r>
      <w:r>
        <w:rPr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se pretende hacer filtros</w:t>
      </w:r>
      <w:r>
        <w:rPr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  <w:r>
        <w:rPr>
          <w:b w:val="0"/>
          <w:color w:val="auto"/>
          <w:sz w:val="20"/>
          <w:szCs w:val="20"/>
          <w:rFonts w:ascii="Times New Roman" w:eastAsia="Times New Roman" w:hAnsi="Times New Roman" w:hint="default"/>
        </w:rPr>
        <w:t>sobre</w:t>
      </w:r>
      <w:r>
        <w:rPr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 registros agrupados y/o de </w:t>
      </w:r>
      <w:r>
        <w:rPr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columnas dinámicas.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Es decir,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Where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nos ayuda hacer filtros sobre los registros, sí; pero los filtra antes, o sin la interferencia, de la 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sentencia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group by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; dicho eso,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Where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no puede trabajar de la mano con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Group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by,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porque where </w:t>
      </w:r>
      <w:r>
        <w:rPr>
          <w:i w:val="1"/>
          <w:color w:val="auto"/>
          <w:sz w:val="20"/>
          <w:szCs w:val="20"/>
          <w:rFonts w:ascii="Times New Roman" w:eastAsia="Times New Roman" w:hAnsi="Times New Roman" w:hint="default"/>
        </w:rPr>
        <w:t xml:space="preserve">desconoce 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dicha sentencia y, en consecuencia, no puede hacer una seleccion o filtro de filas o registros agrupados ni de 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columnas dinámicas; en cambio,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Having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sí. La sentencia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Having</w:t>
      </w:r>
      <w:r>
        <w:rPr>
          <w:color w:val="auto"/>
          <w:sz w:val="20"/>
          <w:szCs w:val="20"/>
          <w:rFonts w:ascii="Times New Roman" w:eastAsia="Times New Roman" w:hAnsi="Times New Roman" w:hint="default"/>
        </w:rPr>
        <w:t xml:space="preserve"> se coloca justo después de la sentencia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Group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by.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Veamos el siguiente ejemplo de uso de Having: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Se pretende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agrupar,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y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contar,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la cantidad de posts publicados,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según cada uno de los valores que asumen las columnas de referencia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fecha_publicacion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&amp;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estatus,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con la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condición de que se muestren solamente los registros donde se publicó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más de un posts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(para cada uno de los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valores de las columnas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fecha_publicacion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&amp;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estatus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donde se coincida, conjuntamente y en un mismo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registro,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con más de un post publicado). Además, se desea tomar como referencia la columna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fecha_publicacion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para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ordenar los datos seleccionados. Tal que así: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5732145" cy="718820"/>
            <wp:effectExtent l="0" t="0" r="0" b="0"/>
            <wp:docPr id="110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/Users/robertovelasquezdean/Library/Group Containers/L48J367XN4.com.infraware.PolarisOffice/EngineTemp/532/fImage238762111364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BEBA8EAE-BF5A-486C-A8C5-ECC9F3942E4B}">
                          <a14:imgProps xmlns:a14="http://schemas.microsoft.com/office/drawing/2010/main">
                            <a14:imgLayer r:embed="rId17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7194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sz w:val="20"/>
        </w:rPr>
        <w:drawing>
          <wp:inline distT="0" distB="0" distL="0" distR="0">
            <wp:extent cx="1819910" cy="953135"/>
            <wp:effectExtent l="0" t="0" r="0" b="0"/>
            <wp:docPr id="111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/Users/robertovelasquezdean/Library/Group Containers/L48J367XN4.com.infraware.PolarisOffice/EngineTemp/532/fImage137252182494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BEBA8EAE-BF5A-486C-A8C5-ECC9F3942E4B}">
                          <a14:imgProps xmlns:a14="http://schemas.microsoft.com/office/drawing/2010/main">
                            <a14:imgLayer r:embed="rId17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0545" cy="9537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wordWrap w:val="1"/>
        <w:autoSpaceDE w:val="0"/>
        <w:autoSpaceDN w:val="0"/>
      </w:pP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Como no se le pasó un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asc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o un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desc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order by;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él, por defecto, organiza los datos de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post_month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de forma</w:t>
      </w:r>
      <w:r>
        <w:rPr>
          <w:i w:val="1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ascendente.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Quizás usted de entrada no lo note; pero, si se fija bien, los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meses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están organizados de tal manera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que la vocal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A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, como inicial,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tenga la prioridad sobre el primer registro enlistado hasta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ascender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a la letra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Z;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es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decir, tomando como referencia la inicial de cada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 xml:space="preserve">post_month, 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los registros se ordenan desde la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A</w:t>
      </w:r>
      <w:r>
        <w:rPr>
          <w:i w:val="0"/>
          <w:b w:val="0"/>
          <w:color w:val="auto"/>
          <w:sz w:val="20"/>
          <w:szCs w:val="20"/>
          <w:rFonts w:ascii="Times New Roman" w:eastAsia="Times New Roman" w:hAnsi="Times New Roman" w:hint="default"/>
        </w:rPr>
        <w:t xml:space="preserve"> a la </w:t>
      </w:r>
      <w:r>
        <w:rPr>
          <w:i w:val="1"/>
          <w:b w:val="1"/>
          <w:color w:val="auto"/>
          <w:sz w:val="20"/>
          <w:szCs w:val="20"/>
          <w:rFonts w:ascii="Times New Roman" w:eastAsia="Times New Roman" w:hAnsi="Times New Roman" w:hint="default"/>
        </w:rPr>
        <w:t>Z.</w:t>
      </w:r>
    </w:p>
    <w:p>
      <w:pPr>
        <w:numPr>
          <w:ilvl w:val="0"/>
          <w:numId w:val="0"/>
        </w:numPr>
        <w:jc w:val="left"/>
        <w:spacing w:lineRule="auto" w:line="259" w:before="0" w:after="160"/>
        <w:widowControl w:val="1"/>
        <w:ind w:right="0" w:left="0" w:firstLine="0"/>
        <w:rPr>
          <w:spacing w:val="0"/>
          <w:i w:val="1"/>
          <w:b w:val="0"/>
          <w:color w:val="000000"/>
          <w:sz w:val="20"/>
          <w:szCs w:val="20"/>
          <w:u w:val="none"/>
          <w:rFonts w:ascii="Times" w:eastAsia="Times" w:hAnsi="Times" w:hint="default"/>
        </w:rPr>
        <w:wordWrap w:val="1"/>
        <w:autoSpaceDE w:val="0"/>
        <w:autoSpaceDN w:val="0"/>
      </w:pPr>
      <w:r>
        <w:rPr>
          <w:i w:val="1"/>
          <w:color w:val="auto"/>
          <w:sz w:val="20"/>
          <w:szCs w:val="20"/>
          <w:rFonts w:ascii="Times New Roman" w:eastAsia="Times New Roman" w:hAnsi="Times New Roman" w:hint="default"/>
        </w:rPr>
        <w:t xml:space="preserve">Ahora, analizando este conjunto de sentencias, la idea es que primero el manejador de datos agrupe y cuente, </w:t>
      </w:r>
      <w:r>
        <w:rPr>
          <w:i w:val="1"/>
          <w:color w:val="auto"/>
          <w:sz w:val="20"/>
          <w:szCs w:val="20"/>
          <w:rFonts w:ascii="Times New Roman" w:eastAsia="Times New Roman" w:hAnsi="Times New Roman" w:hint="default"/>
        </w:rPr>
        <w:t xml:space="preserve">posteriormente que filtre (sobre los datos contados); y, luego, que se ordenen dichos datos según unos criterios </w:t>
      </w:r>
      <w:r>
        <w:rPr>
          <w:i w:val="1"/>
          <w:color w:val="auto"/>
          <w:sz w:val="20"/>
          <w:szCs w:val="20"/>
          <w:rFonts w:ascii="Times New Roman" w:eastAsia="Times New Roman" w:hAnsi="Times New Roman" w:hint="default"/>
        </w:rPr>
        <w:t xml:space="preserve">deseados. </w:t>
      </w:r>
    </w:p>
    <w:p>
      <w:pPr>
        <w:numPr>
          <w:ilvl w:val="0"/>
          <w:numId w:val="0"/>
        </w:numPr>
        <w:jc w:val="both"/>
        <w:spacing w:lineRule="auto" w:line="259" w:before="0" w:after="0"/>
        <w:widowControl w:val="1"/>
        <w:ind w:right="0" w:left="0" w:firstLine="0"/>
        <w:rPr>
          <w:spacing w:val="0"/>
          <w:vertAlign w:val="baseline"/>
          <w:i w:val="0"/>
          <w:b w:val="0"/>
          <w:color w:val="auto"/>
          <w:position w:val="0"/>
          <w:sz w:val="22"/>
          <w:szCs w:val="22"/>
          <w:u w:val="none"/>
          <w:smallCaps w:val="0"/>
          <w:rFonts w:ascii="Times New Roman" w:eastAsia="Times New Roman" w:hAnsi="Times New Roman" w:hint="default"/>
        </w:rPr>
        <w:wordWrap w:val="1"/>
        <w:autoSpaceDE w:val="0"/>
        <w:autoSpaceDN w:val="0"/>
      </w:pPr>
    </w:p>
    <w:sectPr>
      <w:footnotePr>
        <w:numFmt w:val="decimal"/>
        <w:numRestart w:val="continuous"/>
        <w:numStart w:val="1"/>
        <w:pos w:val="pageBottom"/>
      </w:footnotePr>
      <w:endnotePr>
        <w:numFmt w:val="lowerRoman"/>
        <w:numRestart w:val="continuous"/>
        <w:numStart w:val="1"/>
        <w:pos w:val="docEnd"/>
      </w:endnotePr>
      <w:headerReference w:type="default" r:id="rId173"/>
      <w:footerReference w:type="default" r:id="rId174"/>
      <w:pgSz w:w="11906" w:h="16838"/>
      <w:pgMar w:top="1701" w:left="1440" w:bottom="1440" w:right="1440" w:header="708" w:footer="708" w:gutter="0"/>
      <w:pgNumType w:fmt="decimal"/>
      <w:docGrid w:type="default" w:linePitch="360" w:charSpace="6144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Wingdings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Times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맑은 고딕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T">
    <w:panose1 w:val="020F0502020204030204"/>
    <w:charset w:val="0"/>
    <w:family w:val="mordern"/>
    <w:pitch w:val="variable"/>
    <w:sig w:usb0="A00002EF" w:usb1="4000207B" w:usb2="00000000" w:usb3="00000000" w:csb0="FFFFFFFF" w:csb1="00000000"/>
  </w:font>
</w:fonts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 mc:Ignorable="w14 wp14">
  <w:p>
    <w:pPr>
      <w:numPr>
        <w:ilvl w:val="0"/>
        <w:numId w:val="0"/>
      </w:numPr>
      <w:jc w:val="both"/>
      <w:spacing w:lineRule="auto" w:line="259" w:before="0" w:after="0"/>
      <w:widowControl w:val="1"/>
      <w:ind w:right="0" w:left="0" w:firstLine="0"/>
      <w:rPr>
        <w:spacing w:val="0"/>
        <w:vertAlign w:val="baseline"/>
        <w:i w:val="0"/>
        <w:color w:val="auto"/>
        <w:position w:val="0"/>
        <w:sz w:val="22"/>
        <w:szCs w:val="22"/>
        <w:smallCaps w:val="0"/>
        <w:rFonts w:ascii="Times New Roman" w:eastAsia="Times New Roman" w:hAnsi="Times New Roman" w:hint="default"/>
      </w:rPr>
      <w:wordWrap w:val="1"/>
      <w:autoSpaceDE w:val="0"/>
      <w:autoSpaceDN w:val="0"/>
    </w:pPr>
  </w:p>
</w:ft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 mc:Ignorable="w14 wp14">
  <w:p>
    <w:pPr>
      <w:numPr>
        <w:ilvl w:val="0"/>
        <w:numId w:val="0"/>
      </w:numPr>
      <w:jc w:val="both"/>
      <w:spacing w:lineRule="auto" w:line="259" w:before="0" w:after="0"/>
      <w:widowControl w:val="1"/>
      <w:ind w:right="0" w:left="0" w:firstLine="0"/>
      <w:rPr>
        <w:spacing w:val="0"/>
        <w:vertAlign w:val="baseline"/>
        <w:color w:val="auto"/>
        <w:position w:val="0"/>
        <w:sz w:val="22"/>
        <w:szCs w:val="22"/>
        <w:smallCaps w:val="0"/>
        <w:rFonts w:ascii="Times New Roman" w:eastAsia="Times New Roman" w:hAnsi="Times New Roman" w:hint="default"/>
      </w:rPr>
      <w:wordWrap w:val="1"/>
      <w:autoSpaceDE w:val="0"/>
      <w:autoSpaceDN w:val="0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  <o:shapelayout v:ext="edit">
      <o:idmap v:ext="edit" data="1"/>
    </o:shapelayout>
  </w:hdrShapeDefaults>
  <w:compat>
    <w:balanceSingleByteDoubleByteWidth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autoSpaceDE w:val="1"/>
        <w:autoSpaceDN w:val="1"/>
        <w:jc w:val="both"/>
        <w:widowControl/>
        <w:wordWrap/>
      </w:pPr>
    </w:pPrDefault>
    <w:rPrDefault>
      <w:rPr>
        <w:shd w:val="clear"/>
        <w:sz w:val="22"/>
        <w:szCs w:val="22"/>
        <w:w w:val="100"/>
      </w:rPr>
    </w:rPrDefault>
  </w:docDefaults>
  <w:style w:default="1" w:styleId="PO1" w:type="paragraph">
    <w:name w:val="Normal"/>
    <w:link w:val="PO-1"/>
    <w:qFormat/>
    <w:uiPriority w:val="1"/>
    <w:pPr>
      <w:autoSpaceDE w:val="0"/>
      <w:autoSpaceDN w:val="0"/>
      <w:jc w:val="both"/>
      <w:widowControl/>
      <w:wordWrap/>
    </w:pPr>
    <w:rPr>
      <w:shd w:val="clear"/>
      <w:sz w:val="22"/>
      <w:szCs w:val="22"/>
      <w:w w:val="100"/>
    </w:rPr>
  </w:style>
  <w:style w:default="1" w:styleId="PO2" w:type="character">
    <w:name w:val="Default Paragraph Font"/>
    <w:qFormat/>
    <w:uiPriority w:val="2"/>
    <w:semiHidden/>
    <w:unhideWhenUsed/>
    <w:rPr>
      <w:shd w:val="clear"/>
      <w:sz w:val="22"/>
      <w:szCs w:val="22"/>
      <w:w w:val="100"/>
    </w:rPr>
  </w:style>
  <w:style w:default="1" w:styleId="PO3" w:type="table">
    <w:name w:val="Normal Table"/>
    <w:basedOn w:val="PO3"/>
    <w:uiPriority w:val="3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uiPriority w:val="4"/>
    <w:semiHidden/>
    <w:unhideWhenUsed/>
  </w:style>
  <w:style w:styleId="PO5" w:type="paragraph">
    <w:name w:val="No Spacing"/>
    <w:link w:val="PO-1"/>
    <w:qFormat/>
    <w:uiPriority w:val="5"/>
    <w:pPr>
      <w:autoSpaceDE w:val="1"/>
      <w:autoSpaceDN w:val="1"/>
      <w:jc w:val="both"/>
      <w:widowControl/>
      <w:wordWrap/>
    </w:pPr>
    <w:rPr>
      <w:shd w:val="clear"/>
      <w:sz w:val="22"/>
      <w:szCs w:val="22"/>
      <w:w w:val="100"/>
    </w:rPr>
  </w:style>
  <w:style w:styleId="PO6" w:type="paragraph">
    <w:name w:val="Title"/>
    <w:link w:val="PO-1"/>
    <w:qFormat/>
    <w:uiPriority w:val="6"/>
    <w:pPr>
      <w:autoSpaceDE w:val="1"/>
      <w:autoSpaceDN w:val="1"/>
      <w:jc w:val="center"/>
      <w:widowControl/>
      <w:wordWrap/>
    </w:pPr>
    <w:rPr>
      <w:b/>
      <w:shd w:val="clear"/>
      <w:sz w:val="32"/>
      <w:szCs w:val="32"/>
      <w:w w:val="100"/>
    </w:rPr>
  </w:style>
  <w:style w:styleId="PO7" w:type="paragraph">
    <w:name w:val="heading 1"/>
    <w:link w:val="PO-1"/>
    <w:qFormat/>
    <w:uiPriority w:val="7"/>
    <w:pPr>
      <w:autoSpaceDE w:val="1"/>
      <w:autoSpaceDN w:val="1"/>
      <w:jc w:val="both"/>
      <w:widowControl/>
      <w:wordWrap/>
    </w:pPr>
    <w:rPr>
      <w:shd w:val="clear"/>
      <w:sz w:val="28"/>
      <w:szCs w:val="28"/>
      <w:w w:val="100"/>
    </w:rPr>
  </w:style>
  <w:style w:styleId="PO8" w:type="paragraph">
    <w:name w:val="heading 2"/>
    <w:link w:val="PO-1"/>
    <w:qFormat/>
    <w:uiPriority w:val="8"/>
    <w:pPr>
      <w:autoSpaceDE w:val="1"/>
      <w:autoSpaceDN w:val="1"/>
      <w:jc w:val="both"/>
      <w:widowControl/>
      <w:wordWrap/>
    </w:pPr>
    <w:rPr>
      <w:shd w:val="clear"/>
      <w:sz w:val="22"/>
      <w:szCs w:val="22"/>
      <w:w w:val="100"/>
    </w:rPr>
  </w:style>
  <w:style w:styleId="PO9" w:type="paragraph">
    <w:name w:val="heading 3"/>
    <w:link w:val="PO-1"/>
    <w:qFormat/>
    <w:uiPriority w:val="9"/>
    <w:pPr>
      <w:autoSpaceDE w:val="1"/>
      <w:autoSpaceDN w:val="1"/>
      <w:ind w:left="1000" w:hanging="400"/>
      <w:jc w:val="both"/>
      <w:widowControl/>
      <w:wordWrap/>
    </w:pPr>
    <w:rPr>
      <w:shd w:val="clear"/>
      <w:sz w:val="22"/>
      <w:szCs w:val="22"/>
      <w:w w:val="100"/>
    </w:rPr>
  </w:style>
  <w:style w:styleId="PO10" w:type="paragraph">
    <w:name w:val="heading 4"/>
    <w:link w:val="PO-1"/>
    <w:qFormat/>
    <w:uiPriority w:val="10"/>
    <w:pPr>
      <w:autoSpaceDE w:val="1"/>
      <w:autoSpaceDN w:val="1"/>
      <w:ind w:left="1200" w:hanging="400"/>
      <w:jc w:val="both"/>
      <w:widowControl/>
      <w:wordWrap/>
    </w:pPr>
    <w:rPr>
      <w:b/>
      <w:shd w:val="clear"/>
      <w:sz w:val="22"/>
      <w:szCs w:val="22"/>
      <w:w w:val="100"/>
    </w:rPr>
  </w:style>
  <w:style w:styleId="PO11" w:type="paragraph">
    <w:name w:val="heading 5"/>
    <w:link w:val="PO-1"/>
    <w:qFormat/>
    <w:uiPriority w:val="11"/>
    <w:pPr>
      <w:autoSpaceDE w:val="1"/>
      <w:autoSpaceDN w:val="1"/>
      <w:ind w:left="1400" w:hanging="400"/>
      <w:jc w:val="both"/>
      <w:widowControl/>
      <w:wordWrap/>
    </w:pPr>
    <w:rPr>
      <w:shd w:val="clear"/>
      <w:sz w:val="22"/>
      <w:szCs w:val="22"/>
      <w:w w:val="100"/>
    </w:rPr>
  </w:style>
  <w:style w:styleId="PO12" w:type="paragraph">
    <w:name w:val="heading 6"/>
    <w:link w:val="PO-1"/>
    <w:qFormat/>
    <w:uiPriority w:val="12"/>
    <w:pPr>
      <w:autoSpaceDE w:val="1"/>
      <w:autoSpaceDN w:val="1"/>
      <w:ind w:left="1600" w:hanging="400"/>
      <w:jc w:val="both"/>
      <w:widowControl/>
      <w:wordWrap/>
    </w:pPr>
    <w:rPr>
      <w:b/>
      <w:shd w:val="clear"/>
      <w:sz w:val="22"/>
      <w:szCs w:val="22"/>
      <w:w w:val="100"/>
    </w:rPr>
  </w:style>
  <w:style w:styleId="PO13" w:type="paragraph">
    <w:name w:val="heading 7"/>
    <w:link w:val="PO-1"/>
    <w:qFormat/>
    <w:uiPriority w:val="13"/>
    <w:pPr>
      <w:autoSpaceDE w:val="1"/>
      <w:autoSpaceDN w:val="1"/>
      <w:ind w:left="1800" w:hanging="400"/>
      <w:jc w:val="both"/>
      <w:widowControl/>
      <w:wordWrap/>
    </w:pPr>
    <w:rPr>
      <w:shd w:val="clear"/>
      <w:sz w:val="22"/>
      <w:szCs w:val="22"/>
      <w:w w:val="100"/>
    </w:rPr>
  </w:style>
  <w:style w:styleId="PO14" w:type="paragraph">
    <w:name w:val="heading 8"/>
    <w:link w:val="PO-1"/>
    <w:qFormat/>
    <w:uiPriority w:val="14"/>
    <w:pPr>
      <w:autoSpaceDE w:val="1"/>
      <w:autoSpaceDN w:val="1"/>
      <w:ind w:left="2000" w:hanging="400"/>
      <w:jc w:val="both"/>
      <w:widowControl/>
      <w:wordWrap/>
    </w:pPr>
    <w:rPr>
      <w:shd w:val="clear"/>
      <w:sz w:val="22"/>
      <w:szCs w:val="22"/>
      <w:w w:val="100"/>
    </w:rPr>
  </w:style>
  <w:style w:styleId="PO15" w:type="paragraph">
    <w:name w:val="heading 9"/>
    <w:link w:val="PO-1"/>
    <w:qFormat/>
    <w:uiPriority w:val="15"/>
    <w:pPr>
      <w:autoSpaceDE w:val="1"/>
      <w:autoSpaceDN w:val="1"/>
      <w:ind w:left="2200" w:hanging="400"/>
      <w:jc w:val="both"/>
      <w:widowControl/>
      <w:wordWrap/>
    </w:pPr>
    <w:rPr>
      <w:shd w:val="clear"/>
      <w:sz w:val="22"/>
      <w:szCs w:val="22"/>
      <w:w w:val="100"/>
    </w:rPr>
  </w:style>
  <w:style w:styleId="PO16" w:type="paragraph">
    <w:name w:val="Subtitle"/>
    <w:link w:val="PO-1"/>
    <w:qFormat/>
    <w:uiPriority w:val="16"/>
    <w:pPr>
      <w:autoSpaceDE w:val="1"/>
      <w:autoSpaceDN w:val="1"/>
      <w:jc w:val="center"/>
      <w:widowControl/>
      <w:wordWrap/>
    </w:pPr>
    <w:rPr>
      <w:shd w:val="clear"/>
      <w:sz w:val="24"/>
      <w:szCs w:val="24"/>
      <w:w w:val="100"/>
    </w:rPr>
  </w:style>
  <w:style w:styleId="PO17" w:type="character">
    <w:name w:val="Subtle Emphasis"/>
    <w:qFormat/>
    <w:uiPriority w:val="17"/>
    <w:rPr>
      <w:color w:val="404040"/>
      <w:i/>
      <w:shd w:val="clear"/>
      <w:sz w:val="22"/>
      <w:szCs w:val="22"/>
      <w:w w:val="100"/>
    </w:rPr>
  </w:style>
  <w:style w:styleId="PO18" w:type="character">
    <w:name w:val="Emphasis"/>
    <w:qFormat/>
    <w:uiPriority w:val="18"/>
    <w:rPr>
      <w:i/>
      <w:shd w:val="clear"/>
      <w:sz w:val="22"/>
      <w:szCs w:val="22"/>
      <w:w w:val="100"/>
    </w:rPr>
  </w:style>
  <w:style w:styleId="PO19" w:type="character">
    <w:name w:val="Intense Emphasis"/>
    <w:qFormat/>
    <w:uiPriority w:val="19"/>
    <w:rPr>
      <w:color w:val="5B9BD5"/>
      <w:i/>
      <w:shd w:val="clear"/>
      <w:sz w:val="22"/>
      <w:szCs w:val="22"/>
      <w:w w:val="100"/>
    </w:rPr>
  </w:style>
  <w:style w:styleId="PO20" w:type="character">
    <w:name w:val="Strong"/>
    <w:qFormat/>
    <w:uiPriority w:val="20"/>
    <w:rPr>
      <w:b/>
      <w:shd w:val="clear"/>
      <w:sz w:val="22"/>
      <w:szCs w:val="22"/>
      <w:w w:val="100"/>
    </w:rPr>
  </w:style>
  <w:style w:styleId="PO21" w:type="paragraph">
    <w:name w:val="Quote"/>
    <w:link w:val="PO-1"/>
    <w:qFormat/>
    <w:uiPriority w:val="21"/>
    <w:pPr>
      <w:autoSpaceDE w:val="1"/>
      <w:autoSpaceDN w:val="1"/>
      <w:ind w:left="864" w:right="864" w:firstLine="0"/>
      <w:jc w:val="center"/>
      <w:widowControl/>
      <w:wordWrap/>
    </w:pPr>
    <w:rPr>
      <w:color w:val="404040"/>
      <w:i/>
      <w:shd w:val="clear"/>
      <w:sz w:val="22"/>
      <w:szCs w:val="22"/>
      <w:w w:val="100"/>
    </w:rPr>
  </w:style>
  <w:style w:styleId="PO22" w:type="paragraph">
    <w:name w:val="Intense Quote"/>
    <w:link w:val="PO-1"/>
    <w:qFormat/>
    <w:uiPriority w:val="22"/>
    <w:pPr>
      <w:pBdr>
        <w:top w:val="single" w:sz="1" w:space="10" w:color="5B9BD5"/>
        <w:bottom w:val="single" w:sz="1" w:space="10" w:color="5B9BD5"/>
      </w:pBdr>
      <w:autoSpaceDE w:val="1"/>
      <w:autoSpaceDN w:val="1"/>
      <w:ind w:left="950" w:right="950" w:firstLine="0"/>
      <w:jc w:val="center"/>
      <w:widowControl/>
      <w:wordWrap/>
    </w:pPr>
    <w:rPr>
      <w:color w:val="5B9BD5"/>
      <w:i/>
      <w:shd w:val="clear"/>
      <w:sz w:val="22"/>
      <w:szCs w:val="22"/>
      <w:w w:val="100"/>
    </w:rPr>
  </w:style>
  <w:style w:styleId="PO23" w:type="character">
    <w:name w:val="Subtle Reference"/>
    <w:qFormat/>
    <w:uiPriority w:val="23"/>
    <w:rPr>
      <w:color w:val="5A5A5A"/>
      <w:shd w:val="clear"/>
      <w:smallCaps/>
      <w:sz w:val="22"/>
      <w:szCs w:val="22"/>
      <w:w w:val="100"/>
    </w:rPr>
  </w:style>
  <w:style w:styleId="PO24" w:type="character">
    <w:name w:val="Intense Reference"/>
    <w:qFormat/>
    <w:uiPriority w:val="24"/>
    <w:rPr>
      <w:color w:val="5B9BD5"/>
      <w:b/>
      <w:shd w:val="clear"/>
      <w:smallCaps/>
      <w:sz w:val="22"/>
      <w:szCs w:val="22"/>
      <w:w w:val="100"/>
    </w:rPr>
  </w:style>
  <w:style w:styleId="PO25" w:type="character">
    <w:name w:val="Book Title"/>
    <w:qFormat/>
    <w:uiPriority w:val="25"/>
    <w:rPr>
      <w:i/>
      <w:b/>
      <w:shd w:val="clear"/>
      <w:sz w:val="22"/>
      <w:szCs w:val="22"/>
      <w:w w:val="100"/>
    </w:rPr>
  </w:style>
  <w:style w:styleId="PO26" w:type="paragraph">
    <w:name w:val="List Paragraph"/>
    <w:link w:val="PO-1"/>
    <w:qFormat/>
    <w:uiPriority w:val="26"/>
    <w:pPr>
      <w:autoSpaceDE w:val="1"/>
      <w:autoSpaceDN w:val="1"/>
      <w:ind w:left="850" w:firstLine="0"/>
      <w:jc w:val="both"/>
      <w:widowControl/>
      <w:wordWrap/>
    </w:pPr>
    <w:rPr>
      <w:shd w:val="clear"/>
      <w:sz w:val="22"/>
      <w:szCs w:val="22"/>
      <w:w w:val="100"/>
    </w:rPr>
  </w:style>
  <w:style w:styleId="PO27" w:type="paragraph">
    <w:name w:val="TOC Heading"/>
    <w:link w:val="PO-1"/>
    <w:qFormat/>
    <w:uiPriority w:val="27"/>
    <w:unhideWhenUsed/>
    <w:pPr>
      <w:autoSpaceDE w:val="1"/>
      <w:autoSpaceDN w:val="1"/>
      <w:widowControl/>
      <w:wordWrap/>
    </w:pPr>
    <w:rPr>
      <w:color w:val="2E74B5"/>
      <w:shd w:val="clear"/>
      <w:sz w:val="32"/>
      <w:szCs w:val="32"/>
      <w:w w:val="100"/>
    </w:rPr>
  </w:style>
  <w:style w:styleId="PO28" w:type="paragraph">
    <w:name w:val="toc 1"/>
    <w:link w:val="PO-1"/>
    <w:qFormat/>
    <w:uiPriority w:val="28"/>
    <w:unhideWhenUsed/>
    <w:pPr>
      <w:autoSpaceDE w:val="1"/>
      <w:autoSpaceDN w:val="1"/>
      <w:jc w:val="both"/>
      <w:widowControl/>
      <w:wordWrap/>
    </w:pPr>
    <w:rPr>
      <w:shd w:val="clear"/>
      <w:sz w:val="22"/>
      <w:szCs w:val="22"/>
      <w:w w:val="100"/>
    </w:rPr>
  </w:style>
  <w:style w:styleId="PO29" w:type="paragraph">
    <w:name w:val="toc 2"/>
    <w:link w:val="PO-1"/>
    <w:qFormat/>
    <w:uiPriority w:val="29"/>
    <w:unhideWhenUsed/>
    <w:pPr>
      <w:autoSpaceDE w:val="1"/>
      <w:autoSpaceDN w:val="1"/>
      <w:ind w:left="425" w:firstLine="0"/>
      <w:jc w:val="both"/>
      <w:widowControl/>
      <w:wordWrap/>
    </w:pPr>
    <w:rPr>
      <w:shd w:val="clear"/>
      <w:sz w:val="22"/>
      <w:szCs w:val="22"/>
      <w:w w:val="100"/>
    </w:rPr>
  </w:style>
  <w:style w:styleId="PO30" w:type="paragraph">
    <w:name w:val="toc 3"/>
    <w:link w:val="PO-1"/>
    <w:qFormat/>
    <w:uiPriority w:val="30"/>
    <w:unhideWhenUsed/>
    <w:pPr>
      <w:autoSpaceDE w:val="1"/>
      <w:autoSpaceDN w:val="1"/>
      <w:ind w:left="850" w:firstLine="0"/>
      <w:jc w:val="both"/>
      <w:widowControl/>
      <w:wordWrap/>
    </w:pPr>
    <w:rPr>
      <w:shd w:val="clear"/>
      <w:sz w:val="22"/>
      <w:szCs w:val="22"/>
      <w:w w:val="100"/>
    </w:rPr>
  </w:style>
  <w:style w:styleId="PO31" w:type="paragraph">
    <w:name w:val="toc 4"/>
    <w:link w:val="PO-1"/>
    <w:qFormat/>
    <w:uiPriority w:val="31"/>
    <w:unhideWhenUsed/>
    <w:pPr>
      <w:autoSpaceDE w:val="1"/>
      <w:autoSpaceDN w:val="1"/>
      <w:ind w:left="1275" w:firstLine="0"/>
      <w:jc w:val="both"/>
      <w:widowControl/>
      <w:wordWrap/>
    </w:pPr>
    <w:rPr>
      <w:shd w:val="clear"/>
      <w:sz w:val="22"/>
      <w:szCs w:val="22"/>
      <w:w w:val="100"/>
    </w:rPr>
  </w:style>
  <w:style w:styleId="PO32" w:type="paragraph">
    <w:name w:val="toc 5"/>
    <w:link w:val="PO-1"/>
    <w:qFormat/>
    <w:uiPriority w:val="32"/>
    <w:unhideWhenUsed/>
    <w:pPr>
      <w:autoSpaceDE w:val="1"/>
      <w:autoSpaceDN w:val="1"/>
      <w:ind w:left="1700" w:firstLine="0"/>
      <w:jc w:val="both"/>
      <w:widowControl/>
      <w:wordWrap/>
    </w:pPr>
    <w:rPr>
      <w:shd w:val="clear"/>
      <w:sz w:val="22"/>
      <w:szCs w:val="22"/>
      <w:w w:val="100"/>
    </w:rPr>
  </w:style>
  <w:style w:styleId="PO33" w:type="paragraph">
    <w:name w:val="toc 6"/>
    <w:link w:val="PO-1"/>
    <w:qFormat/>
    <w:uiPriority w:val="33"/>
    <w:unhideWhenUsed/>
    <w:pPr>
      <w:autoSpaceDE w:val="1"/>
      <w:autoSpaceDN w:val="1"/>
      <w:ind w:left="2125" w:firstLine="0"/>
      <w:jc w:val="both"/>
      <w:widowControl/>
      <w:wordWrap/>
    </w:pPr>
    <w:rPr>
      <w:shd w:val="clear"/>
      <w:sz w:val="22"/>
      <w:szCs w:val="22"/>
      <w:w w:val="100"/>
    </w:rPr>
  </w:style>
  <w:style w:styleId="PO34" w:type="paragraph">
    <w:name w:val="toc 7"/>
    <w:link w:val="PO-1"/>
    <w:qFormat/>
    <w:uiPriority w:val="34"/>
    <w:unhideWhenUsed/>
    <w:pPr>
      <w:autoSpaceDE w:val="1"/>
      <w:autoSpaceDN w:val="1"/>
      <w:ind w:left="2550" w:firstLine="0"/>
      <w:jc w:val="both"/>
      <w:widowControl/>
      <w:wordWrap/>
    </w:pPr>
    <w:rPr>
      <w:shd w:val="clear"/>
      <w:sz w:val="22"/>
      <w:szCs w:val="22"/>
      <w:w w:val="100"/>
    </w:rPr>
  </w:style>
  <w:style w:styleId="PO35" w:type="paragraph">
    <w:name w:val="toc 8"/>
    <w:link w:val="PO-1"/>
    <w:qFormat/>
    <w:uiPriority w:val="35"/>
    <w:unhideWhenUsed/>
    <w:pPr>
      <w:autoSpaceDE w:val="1"/>
      <w:autoSpaceDN w:val="1"/>
      <w:ind w:left="2975" w:firstLine="0"/>
      <w:jc w:val="both"/>
      <w:widowControl/>
      <w:wordWrap/>
    </w:pPr>
    <w:rPr>
      <w:shd w:val="clear"/>
      <w:sz w:val="22"/>
      <w:szCs w:val="22"/>
      <w:w w:val="100"/>
    </w:rPr>
  </w:style>
  <w:style w:styleId="PO36" w:type="paragraph">
    <w:name w:val="toc 9"/>
    <w:link w:val="PO-1"/>
    <w:qFormat/>
    <w:uiPriority w:val="36"/>
    <w:unhideWhenUsed/>
    <w:pPr>
      <w:autoSpaceDE w:val="1"/>
      <w:autoSpaceDN w:val="1"/>
      <w:ind w:left="3400" w:firstLine="0"/>
      <w:jc w:val="both"/>
      <w:widowControl/>
      <w:wordWrap/>
    </w:pPr>
    <w:rPr>
      <w:shd w:val="clear"/>
      <w:sz w:val="22"/>
      <w:szCs w:val="22"/>
      <w:w w:val="100"/>
    </w:rPr>
  </w:style>
  <w:style w:default="1" w:styleId="PO37" w:type="table">
    <w:name w:val="Normal Table"/>
    <w:basedOn w:val="PO3"/>
    <w:uiPriority w:val="37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fImage3575897916.png"></Relationship><Relationship Id="rId6" Type="http://schemas.microsoft.com/office/2007/relationships/hdphoto" Target="media/OImage944269.wdp"></Relationship><Relationship Id="rId7" Type="http://schemas.openxmlformats.org/officeDocument/2006/relationships/image" Target="media/fImage6228217584.png"></Relationship><Relationship Id="rId8" Type="http://schemas.microsoft.com/office/2007/relationships/hdphoto" Target="media/OImage2112441.wdp"></Relationship><Relationship Id="rId9" Type="http://schemas.openxmlformats.org/officeDocument/2006/relationships/image" Target="media/fImage13743921869.png"></Relationship><Relationship Id="rId10" Type="http://schemas.microsoft.com/office/2007/relationships/hdphoto" Target="media/OImage9219927.wdp"></Relationship><Relationship Id="rId11" Type="http://schemas.openxmlformats.org/officeDocument/2006/relationships/image" Target="media/fImage14272187597.png"></Relationship><Relationship Id="rId12" Type="http://schemas.microsoft.com/office/2007/relationships/hdphoto" Target="media/OImage1819272.wdp"></Relationship><Relationship Id="rId13" Type="http://schemas.openxmlformats.org/officeDocument/2006/relationships/image" Target="media/fImage5194409424.png"></Relationship><Relationship Id="rId14" Type="http://schemas.microsoft.com/office/2007/relationships/hdphoto" Target="media/OImage4011909.wdp"></Relationship><Relationship Id="rId15" Type="http://schemas.openxmlformats.org/officeDocument/2006/relationships/image" Target="media/fImage26501236871.png"></Relationship><Relationship Id="rId16" Type="http://schemas.microsoft.com/office/2007/relationships/hdphoto" Target="media/OImage1239156.wdp"></Relationship><Relationship Id="rId17" Type="http://schemas.openxmlformats.org/officeDocument/2006/relationships/image" Target="media/fImage80031294958.png"></Relationship><Relationship Id="rId18" Type="http://schemas.microsoft.com/office/2007/relationships/hdphoto" Target="media/OImage12914323.wdp"></Relationship><Relationship Id="rId19" Type="http://schemas.openxmlformats.org/officeDocument/2006/relationships/image" Target="media/fImage34061713320.png"></Relationship><Relationship Id="rId20" Type="http://schemas.microsoft.com/office/2007/relationships/hdphoto" Target="media/OImage1719835.wdp"></Relationship><Relationship Id="rId21" Type="http://schemas.openxmlformats.org/officeDocument/2006/relationships/image" Target="media/fImage9930217288.png"></Relationship><Relationship Id="rId22" Type="http://schemas.microsoft.com/office/2007/relationships/hdphoto" Target="media/OImage2118470.wdp"></Relationship><Relationship Id="rId23" Type="http://schemas.openxmlformats.org/officeDocument/2006/relationships/image" Target="media/fImage10211329848.png"></Relationship><Relationship Id="rId24" Type="http://schemas.microsoft.com/office/2007/relationships/hdphoto" Target="media/OImage3218610.wdp"></Relationship><Relationship Id="rId25" Type="http://schemas.openxmlformats.org/officeDocument/2006/relationships/image" Target="media/fImage605343978.png"></Relationship><Relationship Id="rId26" Type="http://schemas.microsoft.com/office/2007/relationships/hdphoto" Target="media/OImage4313720.wdp"></Relationship><Relationship Id="rId27" Type="http://schemas.openxmlformats.org/officeDocument/2006/relationships/image" Target="media/fImage57861095617.png"></Relationship><Relationship Id="rId28" Type="http://schemas.microsoft.com/office/2007/relationships/hdphoto" Target="media/OImage10913162.wdp"></Relationship><Relationship Id="rId29" Type="http://schemas.openxmlformats.org/officeDocument/2006/relationships/image" Target="media/fImage67321457723.png"></Relationship><Relationship Id="rId30" Type="http://schemas.microsoft.com/office/2007/relationships/hdphoto" Target="media/OImage14514741.wdp"></Relationship><Relationship Id="rId31" Type="http://schemas.openxmlformats.org/officeDocument/2006/relationships/image" Target="media/fImage4895285495.png"></Relationship><Relationship Id="rId32" Type="http://schemas.microsoft.com/office/2007/relationships/hdphoto" Target="media/OImage289540.wdp"></Relationship><Relationship Id="rId33" Type="http://schemas.openxmlformats.org/officeDocument/2006/relationships/image" Target="media/fImage4606439176.png"></Relationship><Relationship Id="rId34" Type="http://schemas.microsoft.com/office/2007/relationships/hdphoto" Target="media/OImage3938739.wdp"></Relationship><Relationship Id="rId35" Type="http://schemas.openxmlformats.org/officeDocument/2006/relationships/image" Target="media/fImage8459508883.png"></Relationship><Relationship Id="rId36" Type="http://schemas.microsoft.com/office/2007/relationships/hdphoto" Target="media/OImage5011657.wdp"></Relationship><Relationship Id="rId37" Type="http://schemas.openxmlformats.org/officeDocument/2006/relationships/image" Target="media/fImage13604615082.png"></Relationship><Relationship Id="rId38" Type="http://schemas.microsoft.com/office/2007/relationships/hdphoto" Target="media/OImage6113542.wdp"></Relationship><Relationship Id="rId39" Type="http://schemas.openxmlformats.org/officeDocument/2006/relationships/image" Target="media/fImage6099749827.png"></Relationship><Relationship Id="rId40" Type="http://schemas.microsoft.com/office/2007/relationships/hdphoto" Target="media/OImage749977.wdp"></Relationship><Relationship Id="rId41" Type="http://schemas.openxmlformats.org/officeDocument/2006/relationships/image" Target="media/fImage17172859151.png"></Relationship><Relationship Id="rId42" Type="http://schemas.microsoft.com/office/2007/relationships/hdphoto" Target="media/OImage8516053.wdp"></Relationship><Relationship Id="rId43" Type="http://schemas.openxmlformats.org/officeDocument/2006/relationships/image" Target="media/fImage19724962599.png"></Relationship><Relationship Id="rId44" Type="http://schemas.openxmlformats.org/officeDocument/2006/relationships/image" Target="media/fImage16037985305.png"></Relationship><Relationship Id="rId45" Type="http://schemas.microsoft.com/office/2007/relationships/hdphoto" Target="media/OImage9816216.wdp"></Relationship><Relationship Id="rId46" Type="http://schemas.openxmlformats.org/officeDocument/2006/relationships/image" Target="media/fImage18998766221.png"></Relationship><Relationship Id="rId47" Type="http://schemas.openxmlformats.org/officeDocument/2006/relationships/image" Target="media/fImage605343978.png"></Relationship><Relationship Id="rId48" Type="http://schemas.microsoft.com/office/2007/relationships/hdphoto" Target="media/OImage4313720.wdp"></Relationship><Relationship Id="rId49" Type="http://schemas.openxmlformats.org/officeDocument/2006/relationships/image" Target="media/fImage10926384486.png"></Relationship><Relationship Id="rId50" Type="http://schemas.microsoft.com/office/2007/relationships/hdphoto" Target="media/OImage3813335.wdp"></Relationship><Relationship Id="rId51" Type="http://schemas.openxmlformats.org/officeDocument/2006/relationships/image" Target="media/fImage186087494513.png"></Relationship><Relationship Id="rId52" Type="http://schemas.openxmlformats.org/officeDocument/2006/relationships/image" Target="media/fImage57861095617.png"></Relationship><Relationship Id="rId53" Type="http://schemas.microsoft.com/office/2007/relationships/hdphoto" Target="media/OImage10913162.wdp"></Relationship><Relationship Id="rId54" Type="http://schemas.openxmlformats.org/officeDocument/2006/relationships/image" Target="media/fImage25938525769.png"></Relationship><Relationship Id="rId55" Type="http://schemas.microsoft.com/office/2007/relationships/hdphoto" Target="media/OImage5220893.wdp"></Relationship><Relationship Id="rId56" Type="http://schemas.openxmlformats.org/officeDocument/2006/relationships/image" Target="media/fImage205066782531.png"></Relationship><Relationship Id="rId57" Type="http://schemas.microsoft.com/office/2007/relationships/hdphoto" Target="media/OImage78192924.wdp"></Relationship><Relationship Id="rId58" Type="http://schemas.openxmlformats.org/officeDocument/2006/relationships/image" Target="media/fImage67321457723.png"></Relationship><Relationship Id="rId59" Type="http://schemas.microsoft.com/office/2007/relationships/hdphoto" Target="media/OImage14514741.wdp"></Relationship><Relationship Id="rId60" Type="http://schemas.openxmlformats.org/officeDocument/2006/relationships/image" Target="media/fImage360751635357.png"></Relationship><Relationship Id="rId61" Type="http://schemas.microsoft.com/office/2007/relationships/hdphoto" Target="media/OImage16334335.wdp"></Relationship><Relationship Id="rId62" Type="http://schemas.openxmlformats.org/officeDocument/2006/relationships/image" Target="media/fImage194661575819.png"></Relationship><Relationship Id="rId63" Type="http://schemas.microsoft.com/office/2007/relationships/hdphoto" Target="media/OImage15720463.wdp"></Relationship><Relationship Id="rId64" Type="http://schemas.openxmlformats.org/officeDocument/2006/relationships/image" Target="media/fImage7423492228.png"></Relationship><Relationship Id="rId65" Type="http://schemas.microsoft.com/office/2007/relationships/hdphoto" Target="media/OImage4911305.wdp"></Relationship><Relationship Id="rId66" Type="http://schemas.openxmlformats.org/officeDocument/2006/relationships/image" Target="media/fImage965571205063.png"></Relationship><Relationship Id="rId67" Type="http://schemas.microsoft.com/office/2007/relationships/hdphoto" Target="media/OImage12067423.wdp"></Relationship><Relationship Id="rId68" Type="http://schemas.openxmlformats.org/officeDocument/2006/relationships/image" Target="media/fImage94191395235.png"></Relationship><Relationship Id="rId69" Type="http://schemas.microsoft.com/office/2007/relationships/hdphoto" Target="media/OImage13912473.wdp"></Relationship><Relationship Id="rId70" Type="http://schemas.openxmlformats.org/officeDocument/2006/relationships/image" Target="media/fImage598551451506.png"></Relationship><Relationship Id="rId71" Type="http://schemas.microsoft.com/office/2007/relationships/hdphoto" Target="media/OImage14545707.wdp"></Relationship><Relationship Id="rId72" Type="http://schemas.openxmlformats.org/officeDocument/2006/relationships/image" Target="media/fImage107821511308.png"></Relationship><Relationship Id="rId73" Type="http://schemas.microsoft.com/office/2007/relationships/hdphoto" Target="media/OImage15113330.wdp"></Relationship><Relationship Id="rId74" Type="http://schemas.openxmlformats.org/officeDocument/2006/relationships/image" Target="media/fImage378631578968.png"></Relationship><Relationship Id="rId75" Type="http://schemas.microsoft.com/office/2007/relationships/hdphoto" Target="media/OImage15731033.wdp"></Relationship><Relationship Id="rId76" Type="http://schemas.openxmlformats.org/officeDocument/2006/relationships/image" Target="media/fImage104351635679.png"></Relationship><Relationship Id="rId77" Type="http://schemas.microsoft.com/office/2007/relationships/hdphoto" Target="media/OImage16313112.wdp"></Relationship><Relationship Id="rId78" Type="http://schemas.openxmlformats.org/officeDocument/2006/relationships/image" Target="media/fImage279361694119.png"></Relationship><Relationship Id="rId79" Type="http://schemas.microsoft.com/office/2007/relationships/hdphoto" Target="media/OImage16924150.wdp"></Relationship><Relationship Id="rId80" Type="http://schemas.openxmlformats.org/officeDocument/2006/relationships/image" Target="media/fImage104372057323.png"></Relationship><Relationship Id="rId81" Type="http://schemas.microsoft.com/office/2007/relationships/hdphoto" Target="media/OImage20513065.wdp"></Relationship><Relationship Id="rId82" Type="http://schemas.openxmlformats.org/officeDocument/2006/relationships/image" Target="media/fImage73552119677.png"></Relationship><Relationship Id="rId83" Type="http://schemas.microsoft.com/office/2007/relationships/hdphoto" Target="media/OImage21110879.wdp"></Relationship><Relationship Id="rId84" Type="http://schemas.openxmlformats.org/officeDocument/2006/relationships/image" Target="media/fImage11937649196.png"></Relationship><Relationship Id="rId85" Type="http://schemas.microsoft.com/office/2007/relationships/hdphoto" Target="media/OImage6413769.wdp"></Relationship><Relationship Id="rId86" Type="http://schemas.openxmlformats.org/officeDocument/2006/relationships/image" Target="media/fImage103009754787.png"></Relationship><Relationship Id="rId87" Type="http://schemas.microsoft.com/office/2007/relationships/hdphoto" Target="media/OImage7570404.wdp"></Relationship><Relationship Id="rId88" Type="http://schemas.openxmlformats.org/officeDocument/2006/relationships/image" Target="media/fImage15923862501.png"></Relationship><Relationship Id="rId89" Type="http://schemas.microsoft.com/office/2007/relationships/hdphoto" Target="media/OImage8615898.wdp"></Relationship><Relationship Id="rId90" Type="http://schemas.openxmlformats.org/officeDocument/2006/relationships/image" Target="media/fImage86452978234.png"></Relationship><Relationship Id="rId91" Type="http://schemas.openxmlformats.org/officeDocument/2006/relationships/image" Target="media/fImage9343983128.png"></Relationship><Relationship Id="rId92" Type="http://schemas.microsoft.com/office/2007/relationships/hdphoto" Target="media/OImage9812650.wdp"></Relationship><Relationship Id="rId93" Type="http://schemas.openxmlformats.org/officeDocument/2006/relationships/image" Target="media/fImage124891109571.png"></Relationship><Relationship Id="rId94" Type="http://schemas.microsoft.com/office/2007/relationships/hdphoto" Target="media/OImage10983471.wdp"></Relationship><Relationship Id="rId95" Type="http://schemas.openxmlformats.org/officeDocument/2006/relationships/image" Target="media/fImage939431217448.png"></Relationship><Relationship Id="rId96" Type="http://schemas.microsoft.com/office/2007/relationships/hdphoto" Target="media/OImage121101726.wdp"></Relationship><Relationship Id="rId97" Type="http://schemas.openxmlformats.org/officeDocument/2006/relationships/image" Target="media/fImage671721327875.png"></Relationship><Relationship Id="rId98" Type="http://schemas.microsoft.com/office/2007/relationships/hdphoto" Target="media/OImage13276892.wdp"></Relationship><Relationship Id="rId99" Type="http://schemas.openxmlformats.org/officeDocument/2006/relationships/image" Target="media/fImage9238715164.png"></Relationship><Relationship Id="rId100" Type="http://schemas.microsoft.com/office/2007/relationships/hdphoto" Target="media/OImage7111954.wdp"></Relationship><Relationship Id="rId101" Type="http://schemas.openxmlformats.org/officeDocument/2006/relationships/image" Target="media/fImage16254873979.png"></Relationship><Relationship Id="rId102" Type="http://schemas.microsoft.com/office/2007/relationships/hdphoto" Target="media/OImage8719066.wdp"></Relationship><Relationship Id="rId103" Type="http://schemas.openxmlformats.org/officeDocument/2006/relationships/image" Target="media/fImage9535933501.png"></Relationship><Relationship Id="rId104" Type="http://schemas.microsoft.com/office/2007/relationships/hdphoto" Target="media/OImage9312272.wdp"></Relationship><Relationship Id="rId105" Type="http://schemas.openxmlformats.org/officeDocument/2006/relationships/image" Target="media/fImage206151995525.png"></Relationship><Relationship Id="rId106" Type="http://schemas.microsoft.com/office/2007/relationships/hdphoto" Target="media/OImage99157615.wdp"></Relationship><Relationship Id="rId107" Type="http://schemas.openxmlformats.org/officeDocument/2006/relationships/image" Target="media/fImage1274076791.png"></Relationship><Relationship Id="rId108" Type="http://schemas.microsoft.com/office/2007/relationships/hdphoto" Target="media/OImage7614455.wdp"></Relationship><Relationship Id="rId109" Type="http://schemas.openxmlformats.org/officeDocument/2006/relationships/image" Target="media/fImage1388921421169.png"></Relationship><Relationship Id="rId110" Type="http://schemas.microsoft.com/office/2007/relationships/hdphoto" Target="media/OImage142124479.wdp"></Relationship><Relationship Id="rId111" Type="http://schemas.openxmlformats.org/officeDocument/2006/relationships/image" Target="media/fImage142791487865.png"></Relationship><Relationship Id="rId112" Type="http://schemas.microsoft.com/office/2007/relationships/hdphoto" Target="media/OImage14815783.wdp"></Relationship><Relationship Id="rId113" Type="http://schemas.openxmlformats.org/officeDocument/2006/relationships/image" Target="media/fImage575621545827.png"></Relationship><Relationship Id="rId114" Type="http://schemas.microsoft.com/office/2007/relationships/hdphoto" Target="media/OImage15455728.wdp"></Relationship><Relationship Id="rId115" Type="http://schemas.openxmlformats.org/officeDocument/2006/relationships/image" Target="media/fImage183161609536.png"></Relationship><Relationship Id="rId116" Type="http://schemas.microsoft.com/office/2007/relationships/hdphoto" Target="media/OImage16017681.wdp"></Relationship><Relationship Id="rId117" Type="http://schemas.openxmlformats.org/officeDocument/2006/relationships/image" Target="media/fImage305651666728.png"></Relationship><Relationship Id="rId118" Type="http://schemas.microsoft.com/office/2007/relationships/hdphoto" Target="media/OImage16632846.wdp"></Relationship><Relationship Id="rId119" Type="http://schemas.openxmlformats.org/officeDocument/2006/relationships/image" Target="media/fImage240911737125.png"></Relationship><Relationship Id="rId120" Type="http://schemas.microsoft.com/office/2007/relationships/hdphoto" Target="media/OImage17321652.wdp"></Relationship><Relationship Id="rId121" Type="http://schemas.openxmlformats.org/officeDocument/2006/relationships/image" Target="media/fImage15281179384.png"></Relationship><Relationship Id="rId122" Type="http://schemas.microsoft.com/office/2007/relationships/hdphoto" Target="media/OImage17918012.wdp"></Relationship><Relationship Id="rId123" Type="http://schemas.openxmlformats.org/officeDocument/2006/relationships/image" Target="media/fImage13582858518.png"></Relationship><Relationship Id="rId124" Type="http://schemas.microsoft.com/office/2007/relationships/hdphoto" Target="media/OImage8515215.wdp"></Relationship><Relationship Id="rId125" Type="http://schemas.openxmlformats.org/officeDocument/2006/relationships/image" Target="media/fImage5212964300.png"></Relationship><Relationship Id="rId126" Type="http://schemas.microsoft.com/office/2007/relationships/hdphoto" Target="media/OImage9610820.wdp"></Relationship><Relationship Id="rId127" Type="http://schemas.openxmlformats.org/officeDocument/2006/relationships/image" Target="media/fImage17547883067.png"></Relationship><Relationship Id="rId128" Type="http://schemas.microsoft.com/office/2007/relationships/hdphoto" Target="media/OImage8817979.wdp"></Relationship><Relationship Id="rId129" Type="http://schemas.openxmlformats.org/officeDocument/2006/relationships/image" Target="media/fImage12647995140.png"></Relationship><Relationship Id="rId130" Type="http://schemas.microsoft.com/office/2007/relationships/hdphoto" Target="media/OImage9913887.wdp"></Relationship><Relationship Id="rId131" Type="http://schemas.openxmlformats.org/officeDocument/2006/relationships/image" Target="media/fImage17770110707.png"></Relationship><Relationship Id="rId132" Type="http://schemas.microsoft.com/office/2007/relationships/hdphoto" Target="media/OImage11018389.wdp"></Relationship><Relationship Id="rId133" Type="http://schemas.openxmlformats.org/officeDocument/2006/relationships/image" Target="media/fImage142781213566.png"></Relationship><Relationship Id="rId134" Type="http://schemas.microsoft.com/office/2007/relationships/hdphoto" Target="media/OImage12117811.wdp"></Relationship><Relationship Id="rId135" Type="http://schemas.openxmlformats.org/officeDocument/2006/relationships/image" Target="media/fImage17246133728.png"></Relationship><Relationship Id="rId136" Type="http://schemas.microsoft.com/office/2007/relationships/hdphoto" Target="media/OImage13319701.wdp"></Relationship><Relationship Id="rId137" Type="http://schemas.openxmlformats.org/officeDocument/2006/relationships/image" Target="media/fImage32391144562.png"></Relationship><Relationship Id="rId138" Type="http://schemas.microsoft.com/office/2007/relationships/hdphoto" Target="media/OImage14426470.wdp"></Relationship><Relationship Id="rId139" Type="http://schemas.openxmlformats.org/officeDocument/2006/relationships/image" Target="media/fImage9553977080.png"></Relationship><Relationship Id="rId140" Type="http://schemas.microsoft.com/office/2007/relationships/hdphoto" Target="media/OImage9713015.wdp"></Relationship><Relationship Id="rId141" Type="http://schemas.openxmlformats.org/officeDocument/2006/relationships/image" Target="media/fImage165011954618.png"></Relationship><Relationship Id="rId142" Type="http://schemas.microsoft.com/office/2007/relationships/hdphoto" Target="media/OImage95115644.wdp"></Relationship><Relationship Id="rId143" Type="http://schemas.openxmlformats.org/officeDocument/2006/relationships/image" Target="media/fImage99581084288.png"></Relationship><Relationship Id="rId144" Type="http://schemas.microsoft.com/office/2007/relationships/hdphoto" Target="media/OImage10812968.wdp"></Relationship><Relationship Id="rId145" Type="http://schemas.openxmlformats.org/officeDocument/2006/relationships/image" Target="media/fImage1634531399452.png"></Relationship><Relationship Id="rId146" Type="http://schemas.microsoft.com/office/2007/relationships/hdphoto" Target="media/OImage139114252.wdp"></Relationship><Relationship Id="rId147" Type="http://schemas.openxmlformats.org/officeDocument/2006/relationships/image" Target="media/fImage85461518128.png"></Relationship><Relationship Id="rId148" Type="http://schemas.microsoft.com/office/2007/relationships/hdphoto" Target="media/OImage15111895.wdp"></Relationship><Relationship Id="rId149" Type="http://schemas.openxmlformats.org/officeDocument/2006/relationships/image" Target="media/fImage1053321622800.png"></Relationship><Relationship Id="rId150" Type="http://schemas.microsoft.com/office/2007/relationships/hdphoto" Target="media/OImage16282258.wdp"></Relationship><Relationship Id="rId151" Type="http://schemas.openxmlformats.org/officeDocument/2006/relationships/image" Target="media/fImage89081737662.png"></Relationship><Relationship Id="rId152" Type="http://schemas.microsoft.com/office/2007/relationships/hdphoto" Target="media/OImage17312061.wdp"></Relationship><Relationship Id="rId153" Type="http://schemas.openxmlformats.org/officeDocument/2006/relationships/image" Target="media/fImage1045612064840.png"></Relationship><Relationship Id="rId154" Type="http://schemas.microsoft.com/office/2007/relationships/hdphoto" Target="media/OImage20682294.wdp"></Relationship><Relationship Id="rId155" Type="http://schemas.openxmlformats.org/officeDocument/2006/relationships/image" Target="media/fImage124332419149.png"></Relationship><Relationship Id="rId156" Type="http://schemas.openxmlformats.org/officeDocument/2006/relationships/image" Target="media/fImage2204732536385.png"></Relationship><Relationship Id="rId157" Type="http://schemas.microsoft.com/office/2007/relationships/hdphoto" Target="media/OImage253165256.wdp"></Relationship><Relationship Id="rId158" Type="http://schemas.openxmlformats.org/officeDocument/2006/relationships/image" Target="media/fImage88502186583.png"></Relationship><Relationship Id="rId159" Type="http://schemas.microsoft.com/office/2007/relationships/hdphoto" Target="media/OImage21812344.wdp"></Relationship><Relationship Id="rId160" Type="http://schemas.openxmlformats.org/officeDocument/2006/relationships/image" Target="media/fImage2189322544515.png"></Relationship><Relationship Id="rId161" Type="http://schemas.microsoft.com/office/2007/relationships/hdphoto" Target="media/OImage254165141.wdp"></Relationship><Relationship Id="rId162" Type="http://schemas.openxmlformats.org/officeDocument/2006/relationships/image" Target="media/fImage139461116735.png"></Relationship><Relationship Id="rId163" Type="http://schemas.openxmlformats.org/officeDocument/2006/relationships/image" Target="media/fImage405101129415.png"></Relationship><Relationship Id="rId164" Type="http://schemas.microsoft.com/office/2007/relationships/hdphoto" Target="media/OImage11234308.wdp"></Relationship><Relationship Id="rId165" Type="http://schemas.openxmlformats.org/officeDocument/2006/relationships/image" Target="media/fImage7423492228.png"></Relationship><Relationship Id="rId166" Type="http://schemas.microsoft.com/office/2007/relationships/hdphoto" Target="media/OImage4911305.wdp"></Relationship><Relationship Id="rId167" Type="http://schemas.openxmlformats.org/officeDocument/2006/relationships/image" Target="media/fImage965571205063.png"></Relationship><Relationship Id="rId168" Type="http://schemas.microsoft.com/office/2007/relationships/hdphoto" Target="media/OImage12067423.wdp"></Relationship><Relationship Id="rId169" Type="http://schemas.openxmlformats.org/officeDocument/2006/relationships/image" Target="media/fImage238762111364.png"></Relationship><Relationship Id="rId170" Type="http://schemas.microsoft.com/office/2007/relationships/hdphoto" Target="media/OImage21125010.wdp"></Relationship><Relationship Id="rId171" Type="http://schemas.openxmlformats.org/officeDocument/2006/relationships/image" Target="media/fImage137252182494.png"></Relationship><Relationship Id="rId172" Type="http://schemas.microsoft.com/office/2007/relationships/hdphoto" Target="media/OImage21815918.wdp"></Relationship><Relationship Id="rId173" Type="http://schemas.openxmlformats.org/officeDocument/2006/relationships/header" Target="header2.xml"></Relationship><Relationship Id="rId174" Type="http://schemas.openxmlformats.org/officeDocument/2006/relationships/footer" Target="footer3.xml"></Relationship><Relationship Id="rId175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0</Lines>
  <LinksUpToDate>false</LinksUpToDate>
  <Pages>24</Pages>
  <Paragraphs>0</Paragraphs>
  <Words>1202</Words>
  <TotalTime>0</TotalTime>
  <MMClips>0</MMClip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robertovelasquezdean</dc:creator>
  <cp:lastModifiedBy/>
</cp:coreProperties>
</file>